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Ministère de l’Education Nationale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DGRH (Bureau B2</w:t>
      </w:r>
      <w:r w:rsidR="00FA697C">
        <w:rPr>
          <w:rFonts w:ascii="Arial" w:hAnsi="Arial" w:cs="Arial"/>
        </w:rPr>
        <w:t>-</w:t>
      </w:r>
      <w:r>
        <w:rPr>
          <w:rFonts w:ascii="Arial" w:hAnsi="Arial" w:cs="Arial"/>
        </w:rPr>
        <w:t>2)</w:t>
      </w:r>
    </w:p>
    <w:p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="00BB2515">
        <w:rPr>
          <w:rFonts w:ascii="Arial" w:hAnsi="Arial" w:cs="Arial"/>
        </w:rPr>
        <w:t xml:space="preserve"> actuelle :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  <w:t>72 rue Regnault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75243 Paris cedex 13</w:t>
      </w:r>
    </w:p>
    <w:p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Pr="00D50488">
        <w:rPr>
          <w:rFonts w:ascii="Arial" w:hAnsi="Arial" w:cs="Arial"/>
        </w:rPr>
        <w:t xml:space="preserve"> obtenue :</w:t>
      </w:r>
    </w:p>
    <w:p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de la demande de mutation </w:t>
      </w:r>
      <w:r w:rsidRPr="00C36A94">
        <w:rPr>
          <w:rFonts w:ascii="Arial" w:hAnsi="Arial" w:cs="Arial"/>
        </w:rPr>
        <w:t>inter académique 202</w:t>
      </w:r>
      <w:r w:rsidR="00FA697C">
        <w:rPr>
          <w:rFonts w:ascii="Arial" w:hAnsi="Arial" w:cs="Arial"/>
        </w:rPr>
        <w:t>1</w:t>
      </w:r>
    </w:p>
    <w:p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Ministre,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inter-académique pour la rentrée 202</w:t>
      </w:r>
      <w:r w:rsidR="00FA697C">
        <w:rPr>
          <w:rFonts w:ascii="Arial" w:hAnsi="Arial" w:cs="Arial"/>
        </w:rPr>
        <w:t>1</w:t>
      </w:r>
      <w:r w:rsidR="00870DB3" w:rsidRPr="00C36A94">
        <w:rPr>
          <w:rFonts w:ascii="Arial" w:hAnsi="Arial" w:cs="Arial"/>
        </w:rPr>
        <w:t xml:space="preserve"> afin d'être muté(e) dans</w:t>
      </w:r>
      <w:r w:rsidR="004C4CE5" w:rsidRPr="00C36A9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>l</w:t>
      </w:r>
      <w:r w:rsidR="00096EC4" w:rsidRPr="00C36A94">
        <w:rPr>
          <w:rFonts w:ascii="Arial" w:hAnsi="Arial" w:cs="Arial"/>
        </w:rPr>
        <w:t xml:space="preserve">a (ou les) académies </w:t>
      </w:r>
      <w:r w:rsidRPr="00C36A94">
        <w:rPr>
          <w:rFonts w:ascii="Arial" w:hAnsi="Arial" w:cs="Arial"/>
        </w:rPr>
        <w:t>suivant</w:t>
      </w:r>
      <w:r w:rsidR="00096EC4" w:rsidRPr="00C36A94">
        <w:rPr>
          <w:rFonts w:ascii="Arial" w:hAnsi="Arial" w:cs="Arial"/>
        </w:rPr>
        <w:t>e</w:t>
      </w:r>
      <w:r w:rsidRPr="00C36A94">
        <w:rPr>
          <w:rFonts w:ascii="Arial" w:hAnsi="Arial" w:cs="Arial"/>
        </w:rPr>
        <w:t>s :</w:t>
      </w:r>
    </w:p>
    <w:p w:rsidR="000D704C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1 : …………….</w:t>
      </w:r>
      <w:r w:rsidR="000D704C" w:rsidRPr="00C36A94">
        <w:rPr>
          <w:rFonts w:ascii="Arial" w:hAnsi="Arial" w:cs="Arial"/>
        </w:rPr>
        <w:t xml:space="preserve"> …...........</w:t>
      </w:r>
      <w:r w:rsidR="00EB0DB4" w:rsidRPr="00C36A94">
        <w:rPr>
          <w:rFonts w:ascii="Arial" w:hAnsi="Arial" w:cs="Arial"/>
        </w:rPr>
        <w:tab/>
        <w:t xml:space="preserve">Barème retenu : </w:t>
      </w:r>
      <w:r w:rsidR="000D704C" w:rsidRPr="00C36A94">
        <w:rPr>
          <w:rFonts w:ascii="Arial" w:hAnsi="Arial" w:cs="Arial"/>
        </w:rPr>
        <w:t>.......................</w:t>
      </w:r>
    </w:p>
    <w:p w:rsidR="00EB0DB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2 : ……………. …...........</w:t>
      </w:r>
      <w:r w:rsidRPr="00C36A94">
        <w:rPr>
          <w:rFonts w:ascii="Arial" w:hAnsi="Arial" w:cs="Arial"/>
        </w:rPr>
        <w:tab/>
        <w:t>Barème retenu : .......................</w:t>
      </w:r>
    </w:p>
    <w:p w:rsidR="00D50488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Etc………………………………………………………………………..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inter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 Je mandate la CGT Educ’action, organisation syndicale représentative, pour m’assister dans cette démarche. </w:t>
      </w:r>
    </w:p>
    <w:p w:rsidR="00EB0DB4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demande </w:t>
      </w:r>
      <w:r w:rsidR="00EB0DB4" w:rsidRPr="00C36A94">
        <w:rPr>
          <w:rFonts w:ascii="Arial" w:hAnsi="Arial" w:cs="Arial"/>
        </w:rPr>
        <w:t xml:space="preserve">de mutation </w:t>
      </w:r>
      <w:r w:rsidR="000D704C" w:rsidRPr="00C36A94">
        <w:rPr>
          <w:rFonts w:ascii="Arial" w:hAnsi="Arial" w:cs="Arial"/>
        </w:rPr>
        <w:t>au titre : </w:t>
      </w:r>
    </w:p>
    <w:p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:rsidR="008868E7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EB0DB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Suite </w:t>
      </w:r>
      <w:r w:rsidR="008868E7" w:rsidRPr="00C36A94">
        <w:rPr>
          <w:rFonts w:ascii="Arial" w:hAnsi="Arial" w:cs="Arial"/>
        </w:rPr>
        <w:t>au</w:t>
      </w:r>
      <w:r w:rsidRPr="00C36A94">
        <w:rPr>
          <w:rFonts w:ascii="Arial" w:hAnsi="Arial" w:cs="Arial"/>
        </w:rPr>
        <w:t xml:space="preserve"> </w:t>
      </w:r>
      <w:r w:rsidR="00EB0DB4" w:rsidRPr="00C36A94">
        <w:rPr>
          <w:rFonts w:ascii="Arial" w:hAnsi="Arial" w:cs="Arial"/>
        </w:rPr>
        <w:t xml:space="preserve">message </w:t>
      </w:r>
      <w:r w:rsidR="008868E7" w:rsidRPr="00C36A94">
        <w:rPr>
          <w:rFonts w:ascii="Arial" w:hAnsi="Arial" w:cs="Arial"/>
        </w:rPr>
        <w:t>du ministère qui m’a été adressé s</w:t>
      </w:r>
      <w:r w:rsidR="00EB0DB4" w:rsidRPr="00C36A94">
        <w:rPr>
          <w:rFonts w:ascii="Arial" w:hAnsi="Arial" w:cs="Arial"/>
        </w:rPr>
        <w:t xml:space="preserve">ur </w:t>
      </w:r>
      <w:proofErr w:type="spellStart"/>
      <w:r w:rsidR="00EB0DB4" w:rsidRPr="00C36A94">
        <w:rPr>
          <w:rFonts w:ascii="Arial" w:hAnsi="Arial" w:cs="Arial"/>
        </w:rPr>
        <w:t>Iprof</w:t>
      </w:r>
      <w:proofErr w:type="spellEnd"/>
      <w:r w:rsidR="00D50488">
        <w:rPr>
          <w:rFonts w:ascii="Arial" w:hAnsi="Arial" w:cs="Arial"/>
        </w:rPr>
        <w:t xml:space="preserve"> le</w:t>
      </w:r>
      <w:r w:rsidR="00EB0DB4" w:rsidRPr="00C36A94">
        <w:rPr>
          <w:rFonts w:ascii="Arial" w:hAnsi="Arial" w:cs="Arial"/>
        </w:rPr>
        <w:t xml:space="preserve"> </w:t>
      </w:r>
      <w:r w:rsidR="00FA697C">
        <w:rPr>
          <w:rFonts w:ascii="Arial" w:hAnsi="Arial" w:cs="Arial"/>
        </w:rPr>
        <w:t>3</w:t>
      </w:r>
      <w:r w:rsidR="00870DB3" w:rsidRPr="00C36A94">
        <w:rPr>
          <w:rFonts w:ascii="Arial" w:hAnsi="Arial" w:cs="Arial"/>
        </w:rPr>
        <w:t xml:space="preserve"> mars 202</w:t>
      </w:r>
      <w:r w:rsidR="00FA697C">
        <w:rPr>
          <w:rFonts w:ascii="Arial" w:hAnsi="Arial" w:cs="Arial"/>
        </w:rPr>
        <w:t>1</w:t>
      </w:r>
      <w:bookmarkStart w:id="0" w:name="_GoBack"/>
      <w:bookmarkEnd w:id="0"/>
      <w:r w:rsidRPr="00C36A94">
        <w:rPr>
          <w:rFonts w:ascii="Arial" w:hAnsi="Arial" w:cs="Arial"/>
        </w:rPr>
        <w:t xml:space="preserve">, </w:t>
      </w:r>
      <w:r w:rsidR="003F41AF" w:rsidRPr="00C36A94">
        <w:rPr>
          <w:rFonts w:ascii="Arial" w:hAnsi="Arial" w:cs="Arial"/>
        </w:rPr>
        <w:t>la prise en compte de ma situation familiale, professionnelle et personnelle, dans le respect des priorités légales et réglementaires en matière de mobilité des fonctionnaires, n’a donc pas été respectée</w:t>
      </w:r>
      <w:r w:rsidR="00EB0DB4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personnelle que dans ma vie professionnelle</w:t>
      </w:r>
      <w:r w:rsidR="008868E7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Ministre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9"/>
    <w:rsid w:val="00096EC4"/>
    <w:rsid w:val="000D704C"/>
    <w:rsid w:val="00181033"/>
    <w:rsid w:val="0020023E"/>
    <w:rsid w:val="00356422"/>
    <w:rsid w:val="003F41AF"/>
    <w:rsid w:val="004C4CE5"/>
    <w:rsid w:val="00656299"/>
    <w:rsid w:val="00666B69"/>
    <w:rsid w:val="006A0690"/>
    <w:rsid w:val="006E2B58"/>
    <w:rsid w:val="00870DB3"/>
    <w:rsid w:val="008868E7"/>
    <w:rsid w:val="00BB2515"/>
    <w:rsid w:val="00C36A94"/>
    <w:rsid w:val="00D50488"/>
    <w:rsid w:val="00EB0DB4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A60B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Elus Capn</cp:lastModifiedBy>
  <cp:revision>2</cp:revision>
  <cp:lastPrinted>2020-03-03T15:36:00Z</cp:lastPrinted>
  <dcterms:created xsi:type="dcterms:W3CDTF">2021-03-04T10:31:00Z</dcterms:created>
  <dcterms:modified xsi:type="dcterms:W3CDTF">2021-03-04T10:31:00Z</dcterms:modified>
</cp:coreProperties>
</file>