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5D7F" w14:textId="091E1CDB" w:rsidR="009527D8" w:rsidRDefault="004661D1">
      <w:pPr>
        <w:pStyle w:val="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2997EBAC" wp14:editId="4D171219">
                <wp:simplePos x="0" y="0"/>
                <wp:positionH relativeFrom="page">
                  <wp:posOffset>2779395</wp:posOffset>
                </wp:positionH>
                <wp:positionV relativeFrom="paragraph">
                  <wp:posOffset>895350</wp:posOffset>
                </wp:positionV>
                <wp:extent cx="38036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noFill/>
                        <a:ln w="4432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73857" id="Line 4" o:spid="_x0000_s1026" style="position:absolute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85pt,70.5pt" to="248.8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" strokecolor="blue" strokeweight=".12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438F5CF" wp14:editId="0A5291E6">
                <wp:simplePos x="0" y="0"/>
                <wp:positionH relativeFrom="page">
                  <wp:posOffset>2120900</wp:posOffset>
                </wp:positionH>
                <wp:positionV relativeFrom="page">
                  <wp:posOffset>839470</wp:posOffset>
                </wp:positionV>
                <wp:extent cx="32251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AAD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8A33A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pt,66.1pt" to="420.9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" strokecolor="#5aad46" strokeweight="1pt">
                <w10:wrap anchorx="page" anchory="page"/>
              </v:line>
            </w:pict>
          </mc:Fallback>
        </mc:AlternateContent>
      </w:r>
      <w:r w:rsidR="006A0C97">
        <w:rPr>
          <w:color w:val="5AAD46"/>
          <w:w w:val="95"/>
        </w:rPr>
        <w:t>Fiche</w:t>
      </w:r>
      <w:r w:rsidR="006A0C97">
        <w:rPr>
          <w:color w:val="5AAD46"/>
          <w:spacing w:val="-16"/>
          <w:w w:val="95"/>
        </w:rPr>
        <w:t xml:space="preserve"> </w:t>
      </w:r>
      <w:r w:rsidR="006A0C97">
        <w:rPr>
          <w:color w:val="5AAD46"/>
          <w:w w:val="95"/>
        </w:rPr>
        <w:t>de</w:t>
      </w:r>
      <w:r w:rsidR="006A0C97">
        <w:rPr>
          <w:color w:val="5AAD46"/>
          <w:spacing w:val="-16"/>
          <w:w w:val="95"/>
        </w:rPr>
        <w:t xml:space="preserve"> </w:t>
      </w:r>
      <w:proofErr w:type="spellStart"/>
      <w:r w:rsidR="006A0C97">
        <w:rPr>
          <w:color w:val="5AAD46"/>
          <w:w w:val="95"/>
        </w:rPr>
        <w:t>pré</w:t>
      </w:r>
      <w:proofErr w:type="spellEnd"/>
      <w:r w:rsidR="006A0C97">
        <w:rPr>
          <w:color w:val="5AAD46"/>
          <w:w w:val="95"/>
        </w:rPr>
        <w:t>-inscription</w:t>
      </w:r>
    </w:p>
    <w:p w14:paraId="1D439819" w14:textId="77777777" w:rsidR="009527D8" w:rsidRDefault="009527D8">
      <w:pPr>
        <w:pStyle w:val="Corpsdetexte"/>
        <w:rPr>
          <w:rFonts w:ascii="Calibri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373"/>
      </w:tblGrid>
      <w:tr w:rsidR="009527D8" w14:paraId="45D2214B" w14:textId="77777777">
        <w:trPr>
          <w:trHeight w:val="1637"/>
        </w:trPr>
        <w:tc>
          <w:tcPr>
            <w:tcW w:w="551" w:type="dxa"/>
            <w:shd w:val="clear" w:color="auto" w:fill="4364A0"/>
            <w:textDirection w:val="btLr"/>
          </w:tcPr>
          <w:p w14:paraId="452EAB15" w14:textId="77777777" w:rsidR="009527D8" w:rsidRDefault="009527D8">
            <w:pPr>
              <w:pStyle w:val="TableParagraph"/>
              <w:ind w:left="0"/>
              <w:rPr>
                <w:rFonts w:ascii="Calibri"/>
                <w:b/>
                <w:sz w:val="15"/>
              </w:rPr>
            </w:pPr>
          </w:p>
          <w:p w14:paraId="2A6620B8" w14:textId="77777777" w:rsidR="009527D8" w:rsidRDefault="006A0C97">
            <w:pPr>
              <w:pStyle w:val="TableParagraph"/>
              <w:spacing w:before="1"/>
              <w:ind w:left="206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Recommandation</w:t>
            </w:r>
            <w:proofErr w:type="spellEnd"/>
          </w:p>
        </w:tc>
        <w:tc>
          <w:tcPr>
            <w:tcW w:w="6373" w:type="dxa"/>
          </w:tcPr>
          <w:p w14:paraId="2B01EF63" w14:textId="77777777" w:rsidR="009527D8" w:rsidRDefault="006A0C97">
            <w:pPr>
              <w:pStyle w:val="TableParagraph"/>
              <w:numPr>
                <w:ilvl w:val="0"/>
                <w:numId w:val="4"/>
              </w:numPr>
              <w:tabs>
                <w:tab w:val="left" w:pos="521"/>
              </w:tabs>
              <w:spacing w:before="118" w:line="247" w:lineRule="auto"/>
              <w:ind w:right="221"/>
              <w:jc w:val="both"/>
              <w:rPr>
                <w:i/>
                <w:sz w:val="14"/>
              </w:rPr>
            </w:pPr>
            <w:r>
              <w:rPr>
                <w:b/>
                <w:i/>
                <w:color w:val="231F20"/>
                <w:spacing w:val="-1"/>
                <w:sz w:val="14"/>
              </w:rPr>
              <w:t xml:space="preserve">Pour toute inscription </w:t>
            </w:r>
            <w:r>
              <w:rPr>
                <w:i/>
                <w:color w:val="231F20"/>
                <w:spacing w:val="-1"/>
                <w:sz w:val="14"/>
              </w:rPr>
              <w:t xml:space="preserve">à </w:t>
            </w:r>
            <w:proofErr w:type="spellStart"/>
            <w:r>
              <w:rPr>
                <w:i/>
                <w:color w:val="231F20"/>
                <w:spacing w:val="-1"/>
                <w:sz w:val="14"/>
              </w:rPr>
              <w:t>l’une</w:t>
            </w:r>
            <w:proofErr w:type="spellEnd"/>
            <w:r>
              <w:rPr>
                <w:i/>
                <w:color w:val="231F20"/>
                <w:spacing w:val="-1"/>
                <w:sz w:val="14"/>
              </w:rPr>
              <w:t xml:space="preserve"> de </w:t>
            </w:r>
            <w:proofErr w:type="spellStart"/>
            <w:r>
              <w:rPr>
                <w:i/>
                <w:color w:val="231F20"/>
                <w:sz w:val="14"/>
              </w:rPr>
              <w:t>ces</w:t>
            </w:r>
            <w:proofErr w:type="spellEnd"/>
            <w:r>
              <w:rPr>
                <w:i/>
                <w:color w:val="231F20"/>
                <w:sz w:val="14"/>
              </w:rPr>
              <w:t xml:space="preserve"> sessions de formation, </w:t>
            </w:r>
            <w:proofErr w:type="spellStart"/>
            <w:r>
              <w:rPr>
                <w:i/>
                <w:color w:val="231F20"/>
                <w:sz w:val="14"/>
              </w:rPr>
              <w:t>vous</w:t>
            </w:r>
            <w:proofErr w:type="spellEnd"/>
            <w:r>
              <w:rPr>
                <w:i/>
                <w:color w:val="231F20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devez</w:t>
            </w:r>
            <w:proofErr w:type="spellEnd"/>
            <w:r>
              <w:rPr>
                <w:i/>
                <w:color w:val="231F20"/>
                <w:sz w:val="14"/>
              </w:rPr>
              <w:t xml:space="preserve"> </w:t>
            </w:r>
            <w:r>
              <w:rPr>
                <w:b/>
                <w:i/>
                <w:color w:val="231F20"/>
                <w:sz w:val="14"/>
              </w:rPr>
              <w:t>OBLIGATOIREMENT rem-</w:t>
            </w:r>
            <w:r>
              <w:rPr>
                <w:b/>
                <w:i/>
                <w:color w:val="231F20"/>
                <w:spacing w:val="-36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4"/>
              </w:rPr>
              <w:t>plir</w:t>
            </w:r>
            <w:proofErr w:type="spellEnd"/>
            <w:r>
              <w:rPr>
                <w:b/>
                <w:i/>
                <w:color w:val="231F20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4"/>
              </w:rPr>
              <w:t>cette</w:t>
            </w:r>
            <w:proofErr w:type="spellEnd"/>
            <w:r>
              <w:rPr>
                <w:b/>
                <w:i/>
                <w:color w:val="231F20"/>
                <w:sz w:val="14"/>
              </w:rPr>
              <w:t xml:space="preserve"> fiche et la </w:t>
            </w:r>
            <w:proofErr w:type="spellStart"/>
            <w:r>
              <w:rPr>
                <w:b/>
                <w:i/>
                <w:color w:val="231F20"/>
                <w:sz w:val="14"/>
              </w:rPr>
              <w:t>renvoyer</w:t>
            </w:r>
            <w:proofErr w:type="spellEnd"/>
            <w:r>
              <w:rPr>
                <w:b/>
                <w:i/>
                <w:color w:val="231F20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à la FERC CGT (</w:t>
            </w:r>
            <w:r>
              <w:rPr>
                <w:i/>
                <w:color w:val="5AAD46"/>
                <w:sz w:val="14"/>
              </w:rPr>
              <w:t>ferc@cgt.fr</w:t>
            </w:r>
            <w:r>
              <w:rPr>
                <w:i/>
                <w:color w:val="231F20"/>
                <w:sz w:val="14"/>
              </w:rPr>
              <w:t xml:space="preserve">) </w:t>
            </w:r>
            <w:r>
              <w:rPr>
                <w:b/>
                <w:i/>
                <w:color w:val="231F20"/>
                <w:sz w:val="14"/>
              </w:rPr>
              <w:t xml:space="preserve">au </w:t>
            </w:r>
            <w:proofErr w:type="spellStart"/>
            <w:r>
              <w:rPr>
                <w:b/>
                <w:i/>
                <w:color w:val="231F20"/>
                <w:sz w:val="14"/>
              </w:rPr>
              <w:t>moins</w:t>
            </w:r>
            <w:proofErr w:type="spellEnd"/>
            <w:r>
              <w:rPr>
                <w:b/>
                <w:i/>
                <w:color w:val="231F20"/>
                <w:sz w:val="14"/>
              </w:rPr>
              <w:t xml:space="preserve"> 5 </w:t>
            </w:r>
            <w:proofErr w:type="spellStart"/>
            <w:r>
              <w:rPr>
                <w:b/>
                <w:i/>
                <w:color w:val="231F20"/>
                <w:sz w:val="14"/>
              </w:rPr>
              <w:t>semaines</w:t>
            </w:r>
            <w:proofErr w:type="spellEnd"/>
            <w:r>
              <w:rPr>
                <w:b/>
                <w:i/>
                <w:color w:val="231F20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4"/>
              </w:rPr>
              <w:t>avant</w:t>
            </w:r>
            <w:proofErr w:type="spellEnd"/>
            <w:r>
              <w:rPr>
                <w:b/>
                <w:i/>
                <w:color w:val="231F20"/>
                <w:sz w:val="14"/>
              </w:rPr>
              <w:t xml:space="preserve"> le début</w:t>
            </w:r>
            <w:r>
              <w:rPr>
                <w:b/>
                <w:i/>
                <w:color w:val="231F20"/>
                <w:spacing w:val="1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de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 xml:space="preserve">la première session </w:t>
            </w:r>
            <w:proofErr w:type="gramStart"/>
            <w:r>
              <w:rPr>
                <w:i/>
                <w:color w:val="231F20"/>
                <w:sz w:val="14"/>
              </w:rPr>
              <w:t>pour</w:t>
            </w:r>
            <w:proofErr w:type="gramEnd"/>
            <w:r>
              <w:rPr>
                <w:i/>
                <w:color w:val="231F20"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laquelle</w:t>
            </w:r>
            <w:proofErr w:type="spellEnd"/>
            <w:r>
              <w:rPr>
                <w:i/>
                <w:color w:val="231F20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une</w:t>
            </w:r>
            <w:proofErr w:type="spellEnd"/>
            <w:r>
              <w:rPr>
                <w:i/>
                <w:color w:val="231F20"/>
                <w:spacing w:val="-1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 xml:space="preserve">inscription </w:t>
            </w:r>
            <w:proofErr w:type="spellStart"/>
            <w:r>
              <w:rPr>
                <w:i/>
                <w:color w:val="231F20"/>
                <w:sz w:val="14"/>
              </w:rPr>
              <w:t>est</w:t>
            </w:r>
            <w:proofErr w:type="spellEnd"/>
            <w:r>
              <w:rPr>
                <w:i/>
                <w:color w:val="231F20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sollicitée</w:t>
            </w:r>
            <w:proofErr w:type="spellEnd"/>
            <w:r>
              <w:rPr>
                <w:i/>
                <w:color w:val="231F20"/>
                <w:sz w:val="14"/>
              </w:rPr>
              <w:t>.</w:t>
            </w:r>
          </w:p>
          <w:p w14:paraId="044979D1" w14:textId="77777777" w:rsidR="009527D8" w:rsidRDefault="006A0C97">
            <w:pPr>
              <w:pStyle w:val="TableParagraph"/>
              <w:numPr>
                <w:ilvl w:val="0"/>
                <w:numId w:val="4"/>
              </w:numPr>
              <w:tabs>
                <w:tab w:val="left" w:pos="521"/>
              </w:tabs>
              <w:spacing w:before="3" w:line="247" w:lineRule="auto"/>
              <w:ind w:right="22"/>
              <w:jc w:val="both"/>
              <w:rPr>
                <w:i/>
                <w:sz w:val="14"/>
              </w:rPr>
            </w:pPr>
            <w:proofErr w:type="spellStart"/>
            <w:r>
              <w:rPr>
                <w:b/>
                <w:i/>
                <w:color w:val="231F20"/>
                <w:sz w:val="14"/>
              </w:rPr>
              <w:t>N’attendez</w:t>
            </w:r>
            <w:proofErr w:type="spellEnd"/>
            <w:r>
              <w:rPr>
                <w:b/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231F20"/>
                <w:sz w:val="14"/>
              </w:rPr>
              <w:t>pas</w:t>
            </w:r>
            <w:r>
              <w:rPr>
                <w:b/>
                <w:i/>
                <w:color w:val="231F20"/>
                <w:spacing w:val="39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la</w:t>
            </w:r>
            <w:r>
              <w:rPr>
                <w:i/>
                <w:color w:val="231F20"/>
                <w:spacing w:val="39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confirmation</w:t>
            </w:r>
            <w:r>
              <w:rPr>
                <w:i/>
                <w:color w:val="231F20"/>
                <w:spacing w:val="39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de</w:t>
            </w:r>
            <w:r>
              <w:rPr>
                <w:i/>
                <w:color w:val="231F20"/>
                <w:spacing w:val="39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votre</w:t>
            </w:r>
            <w:proofErr w:type="spellEnd"/>
            <w:r>
              <w:rPr>
                <w:i/>
                <w:color w:val="231F20"/>
                <w:spacing w:val="39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inscription</w:t>
            </w:r>
            <w:r>
              <w:rPr>
                <w:i/>
                <w:color w:val="231F20"/>
                <w:spacing w:val="39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par</w:t>
            </w:r>
            <w:r>
              <w:rPr>
                <w:i/>
                <w:color w:val="231F20"/>
                <w:spacing w:val="39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la</w:t>
            </w:r>
            <w:r>
              <w:rPr>
                <w:i/>
                <w:color w:val="231F20"/>
                <w:spacing w:val="39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FERC,</w:t>
            </w:r>
            <w:r>
              <w:rPr>
                <w:i/>
                <w:color w:val="231F20"/>
                <w:spacing w:val="38"/>
                <w:sz w:val="14"/>
              </w:rPr>
              <w:t xml:space="preserve"> </w:t>
            </w:r>
            <w:r>
              <w:rPr>
                <w:b/>
                <w:i/>
                <w:color w:val="231F20"/>
                <w:sz w:val="14"/>
              </w:rPr>
              <w:t>pour</w:t>
            </w:r>
            <w:r>
              <w:rPr>
                <w:b/>
                <w:i/>
                <w:color w:val="231F20"/>
                <w:spacing w:val="39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4"/>
              </w:rPr>
              <w:t>effectuer</w:t>
            </w:r>
            <w:proofErr w:type="spellEnd"/>
            <w:r>
              <w:rPr>
                <w:b/>
                <w:i/>
                <w:color w:val="231F20"/>
                <w:sz w:val="14"/>
              </w:rPr>
              <w:t xml:space="preserve">   </w:t>
            </w:r>
            <w:proofErr w:type="spellStart"/>
            <w:r>
              <w:rPr>
                <w:b/>
                <w:i/>
                <w:color w:val="231F20"/>
                <w:sz w:val="14"/>
              </w:rPr>
              <w:t>votre</w:t>
            </w:r>
            <w:proofErr w:type="spellEnd"/>
            <w:r>
              <w:rPr>
                <w:b/>
                <w:i/>
                <w:color w:val="231F20"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4"/>
              </w:rPr>
              <w:t>demande</w:t>
            </w:r>
            <w:proofErr w:type="spellEnd"/>
            <w:r>
              <w:rPr>
                <w:b/>
                <w:i/>
                <w:color w:val="231F20"/>
                <w:spacing w:val="12"/>
                <w:sz w:val="14"/>
              </w:rPr>
              <w:t xml:space="preserve"> </w:t>
            </w:r>
            <w:r>
              <w:rPr>
                <w:b/>
                <w:i/>
                <w:color w:val="231F20"/>
                <w:sz w:val="14"/>
              </w:rPr>
              <w:t>de</w:t>
            </w:r>
            <w:r>
              <w:rPr>
                <w:b/>
                <w:i/>
                <w:color w:val="231F20"/>
                <w:spacing w:val="12"/>
                <w:sz w:val="14"/>
              </w:rPr>
              <w:t xml:space="preserve"> </w:t>
            </w:r>
            <w:r>
              <w:rPr>
                <w:b/>
                <w:i/>
                <w:color w:val="231F20"/>
                <w:sz w:val="14"/>
              </w:rPr>
              <w:t>congé</w:t>
            </w:r>
            <w:r>
              <w:rPr>
                <w:b/>
                <w:i/>
                <w:color w:val="231F20"/>
                <w:spacing w:val="10"/>
                <w:sz w:val="14"/>
              </w:rPr>
              <w:t xml:space="preserve"> </w:t>
            </w:r>
            <w:r>
              <w:rPr>
                <w:i/>
                <w:color w:val="231F20"/>
                <w:position w:val="5"/>
                <w:sz w:val="8"/>
              </w:rPr>
              <w:t>(1)</w:t>
            </w:r>
            <w:r>
              <w:rPr>
                <w:i/>
                <w:color w:val="231F20"/>
                <w:spacing w:val="27"/>
                <w:position w:val="5"/>
                <w:sz w:val="8"/>
              </w:rPr>
              <w:t xml:space="preserve"> </w:t>
            </w:r>
            <w:r>
              <w:rPr>
                <w:i/>
                <w:color w:val="231F20"/>
                <w:sz w:val="14"/>
              </w:rPr>
              <w:t>pour</w:t>
            </w:r>
            <w:r>
              <w:rPr>
                <w:i/>
                <w:color w:val="231F20"/>
                <w:spacing w:val="10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formation</w:t>
            </w:r>
            <w:r>
              <w:rPr>
                <w:i/>
                <w:color w:val="231F20"/>
                <w:spacing w:val="10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syndicale</w:t>
            </w:r>
            <w:proofErr w:type="spellEnd"/>
            <w:r>
              <w:rPr>
                <w:i/>
                <w:color w:val="231F20"/>
                <w:spacing w:val="10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auprès</w:t>
            </w:r>
            <w:proofErr w:type="spellEnd"/>
            <w:r>
              <w:rPr>
                <w:i/>
                <w:color w:val="231F20"/>
                <w:spacing w:val="10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de</w:t>
            </w:r>
            <w:r>
              <w:rPr>
                <w:i/>
                <w:color w:val="231F20"/>
                <w:spacing w:val="11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votre</w:t>
            </w:r>
            <w:proofErr w:type="spellEnd"/>
            <w:r>
              <w:rPr>
                <w:i/>
                <w:color w:val="231F20"/>
                <w:spacing w:val="1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231F20"/>
                <w:sz w:val="11"/>
              </w:rPr>
              <w:t>employeur·se</w:t>
            </w:r>
            <w:proofErr w:type="spellEnd"/>
            <w:r>
              <w:rPr>
                <w:rFonts w:ascii="Arial" w:hAnsi="Arial"/>
                <w:i/>
                <w:color w:val="231F20"/>
                <w:spacing w:val="18"/>
                <w:sz w:val="11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ou</w:t>
            </w:r>
            <w:proofErr w:type="spellEnd"/>
            <w:r>
              <w:rPr>
                <w:i/>
                <w:color w:val="231F20"/>
                <w:spacing w:val="10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de</w:t>
            </w:r>
            <w:r>
              <w:rPr>
                <w:i/>
                <w:color w:val="231F20"/>
                <w:spacing w:val="10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votre</w:t>
            </w:r>
            <w:proofErr w:type="spellEnd"/>
            <w:r>
              <w:rPr>
                <w:i/>
                <w:color w:val="231F20"/>
                <w:spacing w:val="10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administration.</w:t>
            </w:r>
            <w:r>
              <w:rPr>
                <w:i/>
                <w:color w:val="231F20"/>
                <w:spacing w:val="1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Il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y aura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toujours</w:t>
            </w:r>
            <w:proofErr w:type="spellEnd"/>
            <w:r>
              <w:rPr>
                <w:i/>
                <w:color w:val="231F20"/>
                <w:sz w:val="14"/>
              </w:rPr>
              <w:t xml:space="preserve"> la</w:t>
            </w:r>
            <w:r>
              <w:rPr>
                <w:i/>
                <w:color w:val="231F20"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possibilité</w:t>
            </w:r>
            <w:proofErr w:type="spellEnd"/>
            <w:r>
              <w:rPr>
                <w:i/>
                <w:color w:val="231F20"/>
                <w:spacing w:val="-1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de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l’annuler</w:t>
            </w:r>
            <w:proofErr w:type="spellEnd"/>
            <w:r>
              <w:rPr>
                <w:i/>
                <w:color w:val="231F20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même</w:t>
            </w:r>
            <w:proofErr w:type="spellEnd"/>
            <w:r>
              <w:rPr>
                <w:i/>
                <w:color w:val="231F20"/>
                <w:spacing w:val="-1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au</w:t>
            </w:r>
            <w:r>
              <w:rPr>
                <w:i/>
                <w:color w:val="231F20"/>
                <w:spacing w:val="-1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dernier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moment.</w:t>
            </w:r>
          </w:p>
          <w:p w14:paraId="11D2FA08" w14:textId="77777777" w:rsidR="009527D8" w:rsidRDefault="006A0C97">
            <w:pPr>
              <w:pStyle w:val="TableParagraph"/>
              <w:spacing w:before="130"/>
              <w:ind w:left="80"/>
              <w:rPr>
                <w:i/>
                <w:sz w:val="14"/>
              </w:rPr>
            </w:pPr>
            <w:r>
              <w:rPr>
                <w:i/>
                <w:color w:val="231F20"/>
                <w:spacing w:val="-1"/>
                <w:position w:val="5"/>
                <w:sz w:val="8"/>
              </w:rPr>
              <w:t>(1)</w:t>
            </w:r>
            <w:r>
              <w:rPr>
                <w:i/>
                <w:color w:val="231F20"/>
                <w:spacing w:val="18"/>
                <w:position w:val="5"/>
                <w:sz w:val="8"/>
              </w:rPr>
              <w:t xml:space="preserve"> </w:t>
            </w:r>
            <w:r>
              <w:rPr>
                <w:b/>
                <w:i/>
                <w:color w:val="231F20"/>
                <w:sz w:val="14"/>
              </w:rPr>
              <w:t>au</w:t>
            </w:r>
            <w:r>
              <w:rPr>
                <w:b/>
                <w:i/>
                <w:color w:val="231F20"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4"/>
              </w:rPr>
              <w:t>moins</w:t>
            </w:r>
            <w:proofErr w:type="spellEnd"/>
            <w:r>
              <w:rPr>
                <w:b/>
                <w:i/>
                <w:color w:val="231F20"/>
                <w:spacing w:val="2"/>
                <w:sz w:val="14"/>
              </w:rPr>
              <w:t xml:space="preserve"> </w:t>
            </w:r>
            <w:r>
              <w:rPr>
                <w:b/>
                <w:i/>
                <w:color w:val="231F20"/>
                <w:sz w:val="14"/>
              </w:rPr>
              <w:t>un</w:t>
            </w:r>
            <w:r>
              <w:rPr>
                <w:b/>
                <w:i/>
                <w:color w:val="231F20"/>
                <w:spacing w:val="2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4"/>
              </w:rPr>
              <w:t>mois</w:t>
            </w:r>
            <w:proofErr w:type="spellEnd"/>
            <w:r>
              <w:rPr>
                <w:b/>
                <w:i/>
                <w:color w:val="231F20"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4"/>
              </w:rPr>
              <w:t>avant</w:t>
            </w:r>
            <w:proofErr w:type="spellEnd"/>
            <w:r>
              <w:rPr>
                <w:b/>
                <w:i/>
                <w:color w:val="231F20"/>
                <w:spacing w:val="3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le</w:t>
            </w:r>
            <w:r>
              <w:rPr>
                <w:i/>
                <w:color w:val="231F20"/>
                <w:spacing w:val="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début</w:t>
            </w:r>
            <w:r>
              <w:rPr>
                <w:i/>
                <w:color w:val="231F20"/>
                <w:spacing w:val="1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du</w:t>
            </w:r>
            <w:r>
              <w:rPr>
                <w:i/>
                <w:color w:val="231F20"/>
                <w:spacing w:val="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stage,</w:t>
            </w:r>
            <w:r>
              <w:rPr>
                <w:i/>
                <w:color w:val="231F20"/>
                <w:spacing w:val="-9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voir</w:t>
            </w:r>
            <w:proofErr w:type="spellEnd"/>
            <w:r>
              <w:rPr>
                <w:i/>
                <w:color w:val="231F20"/>
                <w:spacing w:val="1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les</w:t>
            </w:r>
            <w:r>
              <w:rPr>
                <w:i/>
                <w:color w:val="231F20"/>
                <w:spacing w:val="2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4"/>
              </w:rPr>
              <w:t>modèles</w:t>
            </w:r>
            <w:proofErr w:type="spellEnd"/>
            <w:r>
              <w:rPr>
                <w:b/>
                <w:i/>
                <w:color w:val="231F20"/>
                <w:spacing w:val="2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4"/>
              </w:rPr>
              <w:t>en</w:t>
            </w:r>
            <w:proofErr w:type="spellEnd"/>
            <w:r>
              <w:rPr>
                <w:b/>
                <w:i/>
                <w:color w:val="231F20"/>
                <w:spacing w:val="1"/>
                <w:sz w:val="14"/>
              </w:rPr>
              <w:t xml:space="preserve"> </w:t>
            </w:r>
            <w:r>
              <w:rPr>
                <w:b/>
                <w:i/>
                <w:color w:val="231F20"/>
                <w:sz w:val="14"/>
              </w:rPr>
              <w:t>page</w:t>
            </w:r>
            <w:r>
              <w:rPr>
                <w:b/>
                <w:i/>
                <w:color w:val="231F20"/>
                <w:spacing w:val="2"/>
                <w:sz w:val="14"/>
              </w:rPr>
              <w:t xml:space="preserve"> </w:t>
            </w:r>
            <w:r>
              <w:rPr>
                <w:b/>
                <w:i/>
                <w:color w:val="231F20"/>
                <w:sz w:val="14"/>
              </w:rPr>
              <w:t>11</w:t>
            </w:r>
            <w:r>
              <w:rPr>
                <w:b/>
                <w:i/>
                <w:color w:val="231F20"/>
                <w:spacing w:val="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et</w:t>
            </w:r>
            <w:r>
              <w:rPr>
                <w:i/>
                <w:color w:val="231F20"/>
                <w:spacing w:val="2"/>
                <w:sz w:val="14"/>
              </w:rPr>
              <w:t xml:space="preserve"> </w:t>
            </w:r>
            <w:r>
              <w:rPr>
                <w:b/>
                <w:i/>
                <w:color w:val="231F20"/>
                <w:sz w:val="14"/>
              </w:rPr>
              <w:t>sur</w:t>
            </w:r>
            <w:r>
              <w:rPr>
                <w:b/>
                <w:i/>
                <w:color w:val="231F20"/>
                <w:spacing w:val="1"/>
                <w:sz w:val="14"/>
              </w:rPr>
              <w:t xml:space="preserve"> </w:t>
            </w:r>
            <w:r>
              <w:rPr>
                <w:b/>
                <w:i/>
                <w:color w:val="231F20"/>
                <w:sz w:val="14"/>
              </w:rPr>
              <w:t>le</w:t>
            </w:r>
            <w:r>
              <w:rPr>
                <w:b/>
                <w:i/>
                <w:color w:val="231F20"/>
                <w:spacing w:val="2"/>
                <w:sz w:val="14"/>
              </w:rPr>
              <w:t xml:space="preserve"> </w:t>
            </w:r>
            <w:r>
              <w:rPr>
                <w:b/>
                <w:i/>
                <w:color w:val="231F20"/>
                <w:sz w:val="14"/>
              </w:rPr>
              <w:t>site</w:t>
            </w:r>
            <w:r>
              <w:rPr>
                <w:b/>
                <w:i/>
                <w:color w:val="231F20"/>
                <w:spacing w:val="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de</w:t>
            </w:r>
            <w:r>
              <w:rPr>
                <w:i/>
                <w:color w:val="231F20"/>
                <w:spacing w:val="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la</w:t>
            </w:r>
            <w:r>
              <w:rPr>
                <w:i/>
                <w:color w:val="231F20"/>
                <w:spacing w:val="1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FERC</w:t>
            </w:r>
            <w:r>
              <w:rPr>
                <w:i/>
                <w:color w:val="231F20"/>
                <w:spacing w:val="2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ou</w:t>
            </w:r>
            <w:proofErr w:type="spellEnd"/>
            <w:r>
              <w:rPr>
                <w:i/>
                <w:color w:val="231F20"/>
                <w:spacing w:val="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dans</w:t>
            </w:r>
            <w:r>
              <w:rPr>
                <w:i/>
                <w:color w:val="231F20"/>
                <w:spacing w:val="1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le</w:t>
            </w:r>
          </w:p>
          <w:p w14:paraId="65CEB3BC" w14:textId="77777777" w:rsidR="009527D8" w:rsidRDefault="006A0C97">
            <w:pPr>
              <w:pStyle w:val="TableParagraph"/>
              <w:spacing w:before="6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«</w:t>
            </w:r>
            <w:r>
              <w:rPr>
                <w:i/>
                <w:color w:val="231F20"/>
                <w:spacing w:val="-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231F20"/>
                <w:sz w:val="14"/>
              </w:rPr>
              <w:t>courriel</w:t>
            </w:r>
            <w:proofErr w:type="spellEnd"/>
            <w:proofErr w:type="gramEnd"/>
            <w:r>
              <w:rPr>
                <w:i/>
                <w:color w:val="231F20"/>
                <w:spacing w:val="-1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de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la</w:t>
            </w:r>
            <w:r>
              <w:rPr>
                <w:i/>
                <w:color w:val="231F20"/>
                <w:spacing w:val="-1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FERC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»</w:t>
            </w:r>
            <w:r>
              <w:rPr>
                <w:i/>
                <w:color w:val="231F20"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spécial</w:t>
            </w:r>
            <w:proofErr w:type="spellEnd"/>
            <w:r>
              <w:rPr>
                <w:i/>
                <w:color w:val="231F20"/>
                <w:spacing w:val="-1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formation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z w:val="14"/>
              </w:rPr>
              <w:t>syndicale</w:t>
            </w:r>
            <w:proofErr w:type="spellEnd"/>
          </w:p>
        </w:tc>
      </w:tr>
      <w:tr w:rsidR="009527D8" w14:paraId="33FFAA37" w14:textId="77777777">
        <w:trPr>
          <w:trHeight w:val="1368"/>
        </w:trPr>
        <w:tc>
          <w:tcPr>
            <w:tcW w:w="551" w:type="dxa"/>
            <w:shd w:val="clear" w:color="auto" w:fill="4364A0"/>
            <w:textDirection w:val="btLr"/>
          </w:tcPr>
          <w:p w14:paraId="2954069A" w14:textId="77777777" w:rsidR="009527D8" w:rsidRDefault="006A0C97">
            <w:pPr>
              <w:pStyle w:val="TableParagraph"/>
              <w:spacing w:before="88" w:line="247" w:lineRule="auto"/>
              <w:ind w:left="246" w:hanging="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w w:val="90"/>
                <w:sz w:val="16"/>
              </w:rPr>
              <w:t>Informations</w:t>
            </w:r>
            <w:proofErr w:type="spellEnd"/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w w:val="90"/>
                <w:sz w:val="16"/>
              </w:rPr>
              <w:t>personnelles</w:t>
            </w:r>
            <w:proofErr w:type="spellEnd"/>
          </w:p>
        </w:tc>
        <w:tc>
          <w:tcPr>
            <w:tcW w:w="6373" w:type="dxa"/>
          </w:tcPr>
          <w:p w14:paraId="178DF8F2" w14:textId="77777777" w:rsidR="009527D8" w:rsidRDefault="009527D8">
            <w:pPr>
              <w:pStyle w:val="TableParagraph"/>
              <w:spacing w:before="11"/>
              <w:ind w:left="0"/>
              <w:rPr>
                <w:rFonts w:ascii="Calibri"/>
                <w:b/>
                <w:sz w:val="14"/>
              </w:rPr>
            </w:pPr>
          </w:p>
          <w:p w14:paraId="3C941BD4" w14:textId="77777777" w:rsidR="009527D8" w:rsidRDefault="006A0C97">
            <w:pPr>
              <w:pStyle w:val="TableParagraph"/>
              <w:tabs>
                <w:tab w:val="left" w:pos="2022"/>
                <w:tab w:val="left" w:pos="3374"/>
                <w:tab w:val="left" w:pos="4657"/>
                <w:tab w:val="left" w:pos="6154"/>
              </w:tabs>
              <w:spacing w:line="309" w:lineRule="auto"/>
              <w:ind w:left="76" w:right="199" w:firstLine="14"/>
              <w:jc w:val="both"/>
              <w:rPr>
                <w:sz w:val="14"/>
              </w:rPr>
            </w:pPr>
            <w:proofErr w:type="gramStart"/>
            <w:r>
              <w:rPr>
                <w:color w:val="231F20"/>
                <w:sz w:val="14"/>
              </w:rPr>
              <w:t>Nom :</w:t>
            </w:r>
            <w:proofErr w:type="gramEnd"/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z w:val="14"/>
                <w:u w:val="single" w:color="221E1F"/>
              </w:rPr>
              <w:tab/>
            </w:r>
            <w:proofErr w:type="spellStart"/>
            <w:r>
              <w:rPr>
                <w:color w:val="231F20"/>
                <w:sz w:val="14"/>
              </w:rPr>
              <w:t>Prénom</w:t>
            </w:r>
            <w:proofErr w:type="spellEnd"/>
            <w:r>
              <w:rPr>
                <w:color w:val="231F20"/>
                <w:sz w:val="14"/>
              </w:rPr>
              <w:t xml:space="preserve"> :</w:t>
            </w:r>
            <w:r>
              <w:rPr>
                <w:color w:val="231F20"/>
                <w:spacing w:val="17"/>
                <w:sz w:val="14"/>
              </w:rPr>
              <w:t xml:space="preserve"> </w:t>
            </w:r>
            <w:r>
              <w:rPr>
                <w:color w:val="231F20"/>
                <w:sz w:val="14"/>
                <w:u w:val="single" w:color="221E1F"/>
              </w:rPr>
              <w:t xml:space="preserve"> 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Adresse</w:t>
            </w:r>
            <w:proofErr w:type="spellEnd"/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: 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  <w:u w:val="single" w:color="221E1F"/>
              </w:rPr>
              <w:t xml:space="preserve"> 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z w:val="14"/>
              </w:rPr>
              <w:t xml:space="preserve"> Code postal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: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z w:val="14"/>
              </w:rPr>
              <w:t xml:space="preserve">Ville : 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  <w:u w:val="single" w:color="221E1F"/>
              </w:rPr>
              <w:t xml:space="preserve"> 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z w:val="14"/>
                <w:u w:val="single" w:color="221E1F"/>
              </w:rPr>
              <w:tab/>
            </w:r>
          </w:p>
          <w:p w14:paraId="18FC6B89" w14:textId="77777777" w:rsidR="009527D8" w:rsidRDefault="006A0C97">
            <w:pPr>
              <w:pStyle w:val="TableParagraph"/>
              <w:tabs>
                <w:tab w:val="left" w:pos="790"/>
                <w:tab w:val="left" w:pos="1302"/>
                <w:tab w:val="left" w:pos="1776"/>
                <w:tab w:val="left" w:pos="2249"/>
                <w:tab w:val="left" w:pos="3446"/>
                <w:tab w:val="left" w:pos="4650"/>
              </w:tabs>
              <w:spacing w:before="12"/>
              <w:ind w:left="90"/>
              <w:jc w:val="both"/>
              <w:rPr>
                <w:sz w:val="14"/>
              </w:rPr>
            </w:pPr>
            <w:proofErr w:type="gramStart"/>
            <w:r>
              <w:rPr>
                <w:color w:val="231F20"/>
                <w:spacing w:val="-5"/>
                <w:sz w:val="14"/>
              </w:rPr>
              <w:t>Tel.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:</w:t>
            </w:r>
            <w:proofErr w:type="gramEnd"/>
            <w:r>
              <w:rPr>
                <w:color w:val="231F20"/>
                <w:spacing w:val="-4"/>
                <w:sz w:val="14"/>
              </w:rPr>
              <w:tab/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  <w:t>-</w:t>
            </w:r>
            <w:r>
              <w:rPr>
                <w:color w:val="231F20"/>
                <w:sz w:val="14"/>
              </w:rPr>
              <w:tab/>
              <w:t>-</w:t>
            </w:r>
            <w:r>
              <w:rPr>
                <w:color w:val="231F20"/>
                <w:sz w:val="14"/>
              </w:rPr>
              <w:tab/>
              <w:t>-</w:t>
            </w:r>
            <w:r>
              <w:rPr>
                <w:color w:val="231F20"/>
                <w:sz w:val="14"/>
              </w:rPr>
              <w:tab/>
              <w:t xml:space="preserve">Age : 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  <w:u w:val="single" w:color="221E1F"/>
              </w:rPr>
              <w:t xml:space="preserve"> </w:t>
            </w:r>
            <w:r>
              <w:rPr>
                <w:color w:val="231F20"/>
                <w:sz w:val="14"/>
                <w:u w:val="single" w:color="221E1F"/>
              </w:rPr>
              <w:tab/>
            </w:r>
          </w:p>
          <w:p w14:paraId="26B6203E" w14:textId="77777777" w:rsidR="009527D8" w:rsidRDefault="006A0C97">
            <w:pPr>
              <w:pStyle w:val="TableParagraph"/>
              <w:tabs>
                <w:tab w:val="left" w:pos="6156"/>
              </w:tabs>
              <w:spacing w:before="28"/>
              <w:ind w:left="90"/>
              <w:jc w:val="both"/>
              <w:rPr>
                <w:sz w:val="14"/>
              </w:rPr>
            </w:pPr>
            <w:proofErr w:type="spellStart"/>
            <w:proofErr w:type="gramStart"/>
            <w:r>
              <w:rPr>
                <w:color w:val="231F20"/>
                <w:sz w:val="14"/>
              </w:rPr>
              <w:t>Courriel</w:t>
            </w:r>
            <w:proofErr w:type="spellEnd"/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:</w:t>
            </w:r>
            <w:proofErr w:type="gramEnd"/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  <w:u w:val="single" w:color="221E1F"/>
              </w:rPr>
              <w:t xml:space="preserve"> </w:t>
            </w:r>
            <w:r>
              <w:rPr>
                <w:color w:val="231F20"/>
                <w:sz w:val="14"/>
                <w:u w:val="single" w:color="221E1F"/>
              </w:rPr>
              <w:tab/>
            </w:r>
          </w:p>
        </w:tc>
      </w:tr>
      <w:tr w:rsidR="009527D8" w14:paraId="4DF18E13" w14:textId="77777777">
        <w:trPr>
          <w:trHeight w:val="1199"/>
        </w:trPr>
        <w:tc>
          <w:tcPr>
            <w:tcW w:w="551" w:type="dxa"/>
            <w:shd w:val="clear" w:color="auto" w:fill="4364A0"/>
            <w:textDirection w:val="btLr"/>
          </w:tcPr>
          <w:p w14:paraId="7231C297" w14:textId="77777777" w:rsidR="009527D8" w:rsidRDefault="006A0C97">
            <w:pPr>
              <w:pStyle w:val="TableParagraph"/>
              <w:spacing w:before="88" w:line="247" w:lineRule="auto"/>
              <w:ind w:left="253" w:firstLine="102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Stage.s</w:t>
            </w:r>
            <w:proofErr w:type="spellEnd"/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FFFF"/>
                <w:w w:val="90"/>
                <w:sz w:val="16"/>
              </w:rPr>
              <w:t>souhaité.s</w:t>
            </w:r>
            <w:proofErr w:type="spellEnd"/>
            <w:proofErr w:type="gramEnd"/>
          </w:p>
        </w:tc>
        <w:tc>
          <w:tcPr>
            <w:tcW w:w="6373" w:type="dxa"/>
          </w:tcPr>
          <w:p w14:paraId="7A03070C" w14:textId="77777777" w:rsidR="009527D8" w:rsidRDefault="006A0C97">
            <w:pPr>
              <w:pStyle w:val="TableParagraph"/>
              <w:spacing w:before="122"/>
              <w:ind w:left="9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Numéro</w:t>
            </w:r>
            <w:proofErr w:type="spellEnd"/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titre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stage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:</w:t>
            </w:r>
            <w:proofErr w:type="gramEnd"/>
          </w:p>
          <w:p w14:paraId="613262A6" w14:textId="77777777" w:rsidR="009527D8" w:rsidRDefault="006A0C97">
            <w:pPr>
              <w:pStyle w:val="TableParagraph"/>
              <w:spacing w:before="6"/>
              <w:ind w:left="497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6D6E71"/>
                <w:spacing w:val="-1"/>
                <w:sz w:val="16"/>
              </w:rPr>
              <w:t>.......................................................................................................................................................</w:t>
            </w:r>
          </w:p>
          <w:p w14:paraId="64FF6DEB" w14:textId="77777777" w:rsidR="009527D8" w:rsidRDefault="006A0C97">
            <w:pPr>
              <w:pStyle w:val="TableParagraph"/>
              <w:spacing w:before="7"/>
              <w:ind w:left="497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6D6E71"/>
                <w:spacing w:val="-1"/>
                <w:sz w:val="16"/>
              </w:rPr>
              <w:t>......................................................................................................</w:t>
            </w:r>
            <w:r>
              <w:rPr>
                <w:color w:val="6D6E71"/>
                <w:spacing w:val="-1"/>
                <w:sz w:val="16"/>
              </w:rPr>
              <w:t>.................................................</w:t>
            </w:r>
          </w:p>
          <w:p w14:paraId="3628B4A0" w14:textId="77777777" w:rsidR="009527D8" w:rsidRDefault="006A0C97">
            <w:pPr>
              <w:pStyle w:val="TableParagraph"/>
              <w:spacing w:before="6"/>
              <w:ind w:left="497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6D6E71"/>
                <w:spacing w:val="-1"/>
                <w:sz w:val="16"/>
              </w:rPr>
              <w:t>.......................................................................................................................................................</w:t>
            </w:r>
          </w:p>
          <w:p w14:paraId="52A63950" w14:textId="77777777" w:rsidR="009527D8" w:rsidRDefault="006A0C97">
            <w:pPr>
              <w:pStyle w:val="TableParagraph"/>
              <w:spacing w:before="7"/>
              <w:ind w:left="497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6D6E71"/>
                <w:spacing w:val="-1"/>
                <w:sz w:val="16"/>
              </w:rPr>
              <w:t>..................................................</w:t>
            </w:r>
            <w:r>
              <w:rPr>
                <w:color w:val="6D6E71"/>
                <w:spacing w:val="-1"/>
                <w:sz w:val="16"/>
              </w:rPr>
              <w:t>.....................................................................................................</w:t>
            </w:r>
          </w:p>
        </w:tc>
      </w:tr>
      <w:tr w:rsidR="009527D8" w14:paraId="0B90C0C9" w14:textId="77777777">
        <w:trPr>
          <w:trHeight w:val="3143"/>
        </w:trPr>
        <w:tc>
          <w:tcPr>
            <w:tcW w:w="551" w:type="dxa"/>
            <w:tcBorders>
              <w:bottom w:val="single" w:sz="8" w:space="0" w:color="231F20"/>
            </w:tcBorders>
            <w:shd w:val="clear" w:color="auto" w:fill="4364A0"/>
            <w:textDirection w:val="btLr"/>
          </w:tcPr>
          <w:p w14:paraId="46E44AD7" w14:textId="77777777" w:rsidR="009527D8" w:rsidRDefault="009527D8">
            <w:pPr>
              <w:pStyle w:val="TableParagraph"/>
              <w:ind w:left="0"/>
              <w:rPr>
                <w:rFonts w:ascii="Calibri"/>
                <w:b/>
                <w:sz w:val="15"/>
              </w:rPr>
            </w:pPr>
          </w:p>
          <w:p w14:paraId="3F17EF13" w14:textId="77777777" w:rsidR="009527D8" w:rsidRDefault="006A0C97">
            <w:pPr>
              <w:pStyle w:val="TableParagraph"/>
              <w:spacing w:before="1"/>
              <w:ind w:left="864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w w:val="95"/>
                <w:sz w:val="16"/>
              </w:rPr>
              <w:t>Activités</w:t>
            </w:r>
            <w:proofErr w:type="spellEnd"/>
            <w:r>
              <w:rPr>
                <w:b/>
                <w:color w:val="FFFFFF"/>
                <w:spacing w:val="17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w w:val="95"/>
                <w:sz w:val="16"/>
              </w:rPr>
              <w:t>Syndicales</w:t>
            </w:r>
            <w:proofErr w:type="spellEnd"/>
          </w:p>
        </w:tc>
        <w:tc>
          <w:tcPr>
            <w:tcW w:w="6373" w:type="dxa"/>
          </w:tcPr>
          <w:p w14:paraId="143B84FF" w14:textId="77777777" w:rsidR="009527D8" w:rsidRDefault="009527D8">
            <w:pPr>
              <w:pStyle w:val="TableParagraph"/>
              <w:spacing w:before="6"/>
              <w:ind w:left="0"/>
              <w:rPr>
                <w:rFonts w:ascii="Calibri"/>
                <w:b/>
              </w:rPr>
            </w:pPr>
          </w:p>
          <w:p w14:paraId="4A69DCFD" w14:textId="77777777" w:rsidR="009527D8" w:rsidRDefault="006A0C97">
            <w:pPr>
              <w:pStyle w:val="TableParagraph"/>
              <w:tabs>
                <w:tab w:val="left" w:pos="6081"/>
              </w:tabs>
              <w:spacing w:before="1"/>
              <w:rPr>
                <w:b/>
                <w:sz w:val="18"/>
              </w:rPr>
            </w:pPr>
            <w:r>
              <w:rPr>
                <w:b/>
                <w:color w:val="231F20"/>
                <w:w w:val="120"/>
                <w:sz w:val="18"/>
              </w:rPr>
              <w:t>.</w:t>
            </w:r>
            <w:r>
              <w:rPr>
                <w:b/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20"/>
                <w:sz w:val="18"/>
              </w:rPr>
              <w:t>S</w:t>
            </w:r>
            <w:r>
              <w:rPr>
                <w:b/>
                <w:color w:val="231F20"/>
                <w:w w:val="120"/>
                <w:sz w:val="12"/>
              </w:rPr>
              <w:t>yndicat</w:t>
            </w:r>
            <w:proofErr w:type="spellEnd"/>
            <w:r>
              <w:rPr>
                <w:b/>
                <w:color w:val="231F20"/>
                <w:spacing w:val="17"/>
                <w:w w:val="120"/>
                <w:sz w:val="12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w w:val="120"/>
                <w:sz w:val="18"/>
              </w:rPr>
              <w:t>cGt</w:t>
            </w:r>
            <w:proofErr w:type="spellEnd"/>
            <w:r>
              <w:rPr>
                <w:b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b/>
                <w:color w:val="231F20"/>
                <w:w w:val="120"/>
                <w:sz w:val="18"/>
              </w:rPr>
              <w:t>:</w:t>
            </w:r>
            <w:proofErr w:type="gramEnd"/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18"/>
                <w:u w:val="single" w:color="221E1F"/>
              </w:rPr>
              <w:tab/>
            </w:r>
          </w:p>
          <w:p w14:paraId="5A4FB225" w14:textId="77777777" w:rsidR="009527D8" w:rsidRDefault="006A0C97">
            <w:pPr>
              <w:pStyle w:val="TableParagraph"/>
              <w:tabs>
                <w:tab w:val="left" w:pos="1898"/>
                <w:tab w:val="left" w:pos="3191"/>
              </w:tabs>
              <w:spacing w:before="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.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M</w:t>
            </w:r>
            <w:r>
              <w:rPr>
                <w:b/>
                <w:color w:val="231F20"/>
                <w:w w:val="105"/>
                <w:sz w:val="12"/>
              </w:rPr>
              <w:t>andat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(</w:t>
            </w:r>
            <w:r>
              <w:rPr>
                <w:b/>
                <w:color w:val="231F20"/>
                <w:w w:val="105"/>
                <w:sz w:val="12"/>
              </w:rPr>
              <w:t>S</w:t>
            </w:r>
            <w:proofErr w:type="gramStart"/>
            <w:r>
              <w:rPr>
                <w:b/>
                <w:color w:val="231F20"/>
                <w:w w:val="105"/>
                <w:sz w:val="18"/>
              </w:rPr>
              <w:t>)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:</w:t>
            </w:r>
            <w:proofErr w:type="gramEnd"/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Wingdings" w:hAnsi="Wingdings"/>
                <w:color w:val="2E5395"/>
                <w:w w:val="105"/>
                <w:sz w:val="15"/>
              </w:rPr>
              <w:t></w:t>
            </w:r>
            <w:r>
              <w:rPr>
                <w:rFonts w:ascii="Times New Roman" w:hAnsi="Times New Roman"/>
                <w:color w:val="2E5395"/>
                <w:spacing w:val="2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DP</w:t>
            </w:r>
            <w:r>
              <w:rPr>
                <w:color w:val="231F20"/>
                <w:w w:val="105"/>
                <w:sz w:val="18"/>
              </w:rPr>
              <w:tab/>
            </w:r>
            <w:r>
              <w:rPr>
                <w:rFonts w:ascii="Wingdings" w:hAnsi="Wingdings"/>
                <w:color w:val="2E5395"/>
                <w:w w:val="105"/>
                <w:sz w:val="15"/>
              </w:rPr>
              <w:t></w:t>
            </w:r>
            <w:r>
              <w:rPr>
                <w:rFonts w:ascii="Times New Roman" w:hAnsi="Times New Roman"/>
                <w:color w:val="2E5395"/>
                <w:spacing w:val="7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CSE</w:t>
            </w:r>
            <w:r>
              <w:rPr>
                <w:color w:val="231F20"/>
                <w:w w:val="105"/>
                <w:sz w:val="18"/>
              </w:rPr>
              <w:tab/>
            </w:r>
            <w:r>
              <w:rPr>
                <w:rFonts w:ascii="Wingdings" w:hAnsi="Wingdings"/>
                <w:color w:val="2E5395"/>
                <w:sz w:val="15"/>
              </w:rPr>
              <w:t></w:t>
            </w:r>
            <w:r>
              <w:rPr>
                <w:rFonts w:ascii="Times New Roman" w:hAnsi="Times New Roman"/>
                <w:color w:val="2E5395"/>
                <w:spacing w:val="32"/>
                <w:sz w:val="15"/>
              </w:rPr>
              <w:t xml:space="preserve"> </w:t>
            </w:r>
            <w:r>
              <w:rPr>
                <w:color w:val="231F20"/>
                <w:sz w:val="18"/>
              </w:rPr>
              <w:t>CHSCT/CSSCT</w:t>
            </w:r>
          </w:p>
          <w:p w14:paraId="3E722649" w14:textId="77777777" w:rsidR="009527D8" w:rsidRDefault="006A0C97">
            <w:pPr>
              <w:pStyle w:val="TableParagraph"/>
              <w:numPr>
                <w:ilvl w:val="0"/>
                <w:numId w:val="3"/>
              </w:numPr>
              <w:tabs>
                <w:tab w:val="left" w:pos="1266"/>
                <w:tab w:val="left" w:pos="1898"/>
                <w:tab w:val="left" w:pos="3191"/>
                <w:tab w:val="left" w:pos="4142"/>
              </w:tabs>
              <w:spacing w:before="10"/>
              <w:ind w:hanging="190"/>
              <w:rPr>
                <w:rFonts w:ascii="Arial" w:hAnsi="Arial"/>
                <w:b/>
                <w:sz w:val="14"/>
              </w:rPr>
            </w:pPr>
            <w:r>
              <w:rPr>
                <w:color w:val="231F20"/>
                <w:sz w:val="18"/>
              </w:rPr>
              <w:t>CT</w:t>
            </w:r>
            <w:r>
              <w:rPr>
                <w:color w:val="231F20"/>
                <w:sz w:val="18"/>
              </w:rPr>
              <w:tab/>
            </w:r>
            <w:r>
              <w:rPr>
                <w:rFonts w:ascii="Wingdings" w:hAnsi="Wingdings"/>
                <w:color w:val="2E5395"/>
                <w:sz w:val="15"/>
              </w:rPr>
              <w:t></w:t>
            </w:r>
            <w:r>
              <w:rPr>
                <w:rFonts w:ascii="Times New Roman" w:hAnsi="Times New Roman"/>
                <w:color w:val="2E5395"/>
                <w:spacing w:val="17"/>
                <w:sz w:val="15"/>
              </w:rPr>
              <w:t xml:space="preserve"> </w:t>
            </w:r>
            <w:r>
              <w:rPr>
                <w:color w:val="231F20"/>
                <w:sz w:val="18"/>
              </w:rPr>
              <w:t>CAP</w:t>
            </w:r>
            <w:r>
              <w:rPr>
                <w:color w:val="231F20"/>
                <w:sz w:val="18"/>
              </w:rPr>
              <w:tab/>
            </w:r>
            <w:r>
              <w:rPr>
                <w:rFonts w:ascii="Wingdings" w:hAnsi="Wingdings"/>
                <w:color w:val="2E5395"/>
                <w:sz w:val="15"/>
              </w:rPr>
              <w:t></w:t>
            </w:r>
            <w:r>
              <w:rPr>
                <w:rFonts w:ascii="Times New Roman" w:hAnsi="Times New Roman"/>
                <w:color w:val="2E5395"/>
                <w:spacing w:val="17"/>
                <w:sz w:val="15"/>
              </w:rPr>
              <w:t xml:space="preserve"> </w:t>
            </w:r>
            <w:r>
              <w:rPr>
                <w:color w:val="231F20"/>
                <w:sz w:val="18"/>
              </w:rPr>
              <w:t>CA</w:t>
            </w:r>
            <w:r>
              <w:rPr>
                <w:color w:val="231F20"/>
                <w:sz w:val="18"/>
              </w:rPr>
              <w:tab/>
            </w:r>
            <w:r>
              <w:rPr>
                <w:rFonts w:ascii="Wingdings" w:hAnsi="Wingdings"/>
                <w:color w:val="2E5395"/>
                <w:w w:val="95"/>
                <w:sz w:val="15"/>
              </w:rPr>
              <w:t></w:t>
            </w:r>
            <w:r>
              <w:rPr>
                <w:rFonts w:ascii="Times New Roman" w:hAnsi="Times New Roman"/>
                <w:color w:val="2E5395"/>
                <w:spacing w:val="4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w w:val="95"/>
                <w:position w:val="1"/>
                <w:sz w:val="14"/>
              </w:rPr>
              <w:t>Défenseur·e</w:t>
            </w:r>
            <w:proofErr w:type="spellEnd"/>
            <w:r>
              <w:rPr>
                <w:rFonts w:ascii="Arial" w:hAnsi="Arial"/>
                <w:b/>
                <w:color w:val="231F20"/>
                <w:spacing w:val="12"/>
                <w:w w:val="95"/>
                <w:position w:val="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w w:val="95"/>
                <w:position w:val="1"/>
                <w:sz w:val="14"/>
              </w:rPr>
              <w:t>syndical·e</w:t>
            </w:r>
            <w:proofErr w:type="spellEnd"/>
          </w:p>
          <w:p w14:paraId="3C338720" w14:textId="77777777" w:rsidR="009527D8" w:rsidRDefault="006A0C97">
            <w:pPr>
              <w:pStyle w:val="TableParagraph"/>
              <w:numPr>
                <w:ilvl w:val="0"/>
                <w:numId w:val="3"/>
              </w:numPr>
              <w:tabs>
                <w:tab w:val="left" w:pos="1248"/>
              </w:tabs>
              <w:spacing w:before="10"/>
              <w:ind w:left="1247" w:hanging="17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Autres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spellStart"/>
            <w:r>
              <w:rPr>
                <w:color w:val="231F20"/>
                <w:sz w:val="18"/>
              </w:rPr>
              <w:t>préciser</w:t>
            </w:r>
            <w:proofErr w:type="spellEnd"/>
            <w:r>
              <w:rPr>
                <w:color w:val="231F20"/>
                <w:sz w:val="18"/>
              </w:rPr>
              <w:t>)</w:t>
            </w:r>
          </w:p>
          <w:p w14:paraId="1FD3B0D7" w14:textId="77777777" w:rsidR="009527D8" w:rsidRDefault="006A0C97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.</w:t>
            </w:r>
            <w:r>
              <w:rPr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w w:val="110"/>
                <w:sz w:val="18"/>
              </w:rPr>
              <w:t>R</w:t>
            </w:r>
            <w:r>
              <w:rPr>
                <w:b/>
                <w:color w:val="231F20"/>
                <w:w w:val="110"/>
                <w:sz w:val="12"/>
              </w:rPr>
              <w:t>eSponSabilitéS</w:t>
            </w:r>
            <w:proofErr w:type="spellEnd"/>
            <w:r>
              <w:rPr>
                <w:b/>
                <w:color w:val="231F20"/>
                <w:w w:val="110"/>
                <w:sz w:val="12"/>
              </w:rPr>
              <w:t xml:space="preserve"> </w:t>
            </w:r>
            <w:r>
              <w:rPr>
                <w:b/>
                <w:color w:val="231F20"/>
                <w:spacing w:val="14"/>
                <w:w w:val="110"/>
                <w:sz w:val="12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2"/>
              </w:rPr>
              <w:t>SyndicaleS</w:t>
            </w:r>
            <w:proofErr w:type="spellEnd"/>
            <w:proofErr w:type="gramEnd"/>
            <w:r>
              <w:rPr>
                <w:b/>
                <w:color w:val="231F20"/>
                <w:w w:val="110"/>
                <w:sz w:val="12"/>
              </w:rPr>
              <w:t xml:space="preserve"> </w:t>
            </w:r>
            <w:r>
              <w:rPr>
                <w:b/>
                <w:color w:val="231F20"/>
                <w:spacing w:val="14"/>
                <w:w w:val="110"/>
                <w:sz w:val="12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:</w:t>
            </w:r>
          </w:p>
          <w:p w14:paraId="1733F642" w14:textId="77777777" w:rsidR="009527D8" w:rsidRDefault="006A0C97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  <w:tab w:val="left" w:pos="2312"/>
                <w:tab w:val="left" w:pos="4371"/>
              </w:tabs>
              <w:spacing w:before="11"/>
              <w:ind w:hanging="19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Secrétaire</w:t>
            </w:r>
            <w:proofErr w:type="spellEnd"/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section</w:t>
            </w:r>
            <w:r>
              <w:rPr>
                <w:color w:val="231F20"/>
                <w:sz w:val="18"/>
              </w:rPr>
              <w:tab/>
            </w:r>
            <w:r>
              <w:rPr>
                <w:rFonts w:ascii="Wingdings" w:hAnsi="Wingdings"/>
                <w:color w:val="2E5395"/>
                <w:sz w:val="15"/>
              </w:rPr>
              <w:t></w:t>
            </w:r>
            <w:r>
              <w:rPr>
                <w:rFonts w:ascii="Times New Roman" w:hAnsi="Times New Roman"/>
                <w:color w:val="2E5395"/>
                <w:spacing w:val="17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Secrétaire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syndicat</w:t>
            </w:r>
            <w:proofErr w:type="spellEnd"/>
            <w:r>
              <w:rPr>
                <w:color w:val="231F20"/>
                <w:sz w:val="18"/>
              </w:rPr>
              <w:tab/>
            </w:r>
            <w:r>
              <w:rPr>
                <w:rFonts w:ascii="Wingdings" w:hAnsi="Wingdings"/>
                <w:color w:val="2E5395"/>
                <w:sz w:val="15"/>
              </w:rPr>
              <w:t></w:t>
            </w:r>
            <w:r>
              <w:rPr>
                <w:rFonts w:ascii="Times New Roman" w:hAnsi="Times New Roman"/>
                <w:color w:val="2E5395"/>
                <w:spacing w:val="18"/>
                <w:sz w:val="15"/>
              </w:rPr>
              <w:t xml:space="preserve"> </w:t>
            </w:r>
            <w:r>
              <w:rPr>
                <w:color w:val="231F20"/>
                <w:sz w:val="18"/>
              </w:rPr>
              <w:t>Bureau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syndicat</w:t>
            </w:r>
            <w:proofErr w:type="spellEnd"/>
          </w:p>
          <w:p w14:paraId="3F7B06C3" w14:textId="77777777" w:rsidR="009527D8" w:rsidRDefault="006A0C97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  <w:tab w:val="left" w:pos="1690"/>
              </w:tabs>
              <w:spacing w:before="10"/>
              <w:ind w:hanging="190"/>
              <w:rPr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position w:val="1"/>
                <w:sz w:val="15"/>
              </w:rPr>
              <w:t>Trésorier·e</w:t>
            </w:r>
            <w:proofErr w:type="spellEnd"/>
            <w:r>
              <w:rPr>
                <w:rFonts w:ascii="Arial" w:hAnsi="Arial"/>
                <w:b/>
                <w:color w:val="231F20"/>
                <w:position w:val="1"/>
                <w:sz w:val="15"/>
              </w:rPr>
              <w:tab/>
            </w:r>
            <w:r>
              <w:rPr>
                <w:rFonts w:ascii="Wingdings" w:hAnsi="Wingdings"/>
                <w:color w:val="2E5395"/>
                <w:sz w:val="15"/>
              </w:rPr>
              <w:t></w:t>
            </w:r>
            <w:r>
              <w:rPr>
                <w:rFonts w:ascii="Times New Roman" w:hAnsi="Times New Roman"/>
                <w:color w:val="2E5395"/>
                <w:spacing w:val="-5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Autres</w:t>
            </w:r>
            <w:proofErr w:type="spellEnd"/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spellStart"/>
            <w:r>
              <w:rPr>
                <w:color w:val="231F20"/>
                <w:sz w:val="18"/>
              </w:rPr>
              <w:t>préciser</w:t>
            </w:r>
            <w:proofErr w:type="spellEnd"/>
            <w:proofErr w:type="gramStart"/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:</w:t>
            </w:r>
            <w:proofErr w:type="gramEnd"/>
          </w:p>
          <w:p w14:paraId="6DBF36F0" w14:textId="77777777" w:rsidR="009527D8" w:rsidRDefault="006A0C97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color w:val="231F20"/>
                <w:w w:val="120"/>
                <w:sz w:val="18"/>
              </w:rPr>
              <w:t xml:space="preserve">. </w:t>
            </w:r>
            <w:proofErr w:type="spellStart"/>
            <w:r>
              <w:rPr>
                <w:b/>
                <w:color w:val="231F20"/>
                <w:w w:val="120"/>
                <w:sz w:val="18"/>
              </w:rPr>
              <w:t>F</w:t>
            </w:r>
            <w:r>
              <w:rPr>
                <w:b/>
                <w:color w:val="231F20"/>
                <w:w w:val="120"/>
                <w:sz w:val="12"/>
              </w:rPr>
              <w:t>oRMation</w:t>
            </w:r>
            <w:proofErr w:type="spellEnd"/>
            <w:r>
              <w:rPr>
                <w:b/>
                <w:color w:val="231F20"/>
                <w:spacing w:val="19"/>
                <w:w w:val="120"/>
                <w:sz w:val="12"/>
              </w:rPr>
              <w:t xml:space="preserve"> </w:t>
            </w:r>
            <w:proofErr w:type="spellStart"/>
            <w:r>
              <w:rPr>
                <w:b/>
                <w:color w:val="231F20"/>
                <w:w w:val="120"/>
                <w:sz w:val="12"/>
              </w:rPr>
              <w:t>Syndicale</w:t>
            </w:r>
            <w:proofErr w:type="spellEnd"/>
            <w:r>
              <w:rPr>
                <w:b/>
                <w:color w:val="231F20"/>
                <w:spacing w:val="20"/>
                <w:w w:val="120"/>
                <w:sz w:val="12"/>
              </w:rPr>
              <w:t xml:space="preserve"> </w:t>
            </w:r>
            <w:r>
              <w:rPr>
                <w:b/>
                <w:color w:val="231F20"/>
                <w:w w:val="120"/>
                <w:sz w:val="12"/>
              </w:rPr>
              <w:t>déjà</w:t>
            </w:r>
            <w:r>
              <w:rPr>
                <w:b/>
                <w:color w:val="231F20"/>
                <w:spacing w:val="19"/>
                <w:w w:val="120"/>
                <w:sz w:val="12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w w:val="120"/>
                <w:sz w:val="12"/>
              </w:rPr>
              <w:t>Suivie</w:t>
            </w:r>
            <w:proofErr w:type="spellEnd"/>
            <w:r>
              <w:rPr>
                <w:b/>
                <w:color w:val="231F20"/>
                <w:spacing w:val="20"/>
                <w:w w:val="120"/>
                <w:sz w:val="12"/>
              </w:rPr>
              <w:t xml:space="preserve"> </w:t>
            </w:r>
            <w:r>
              <w:rPr>
                <w:b/>
                <w:color w:val="231F20"/>
                <w:w w:val="120"/>
                <w:sz w:val="18"/>
              </w:rPr>
              <w:t>:</w:t>
            </w:r>
            <w:proofErr w:type="gramEnd"/>
          </w:p>
          <w:p w14:paraId="5BAB75B2" w14:textId="77777777" w:rsidR="009527D8" w:rsidRDefault="006A0C97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  <w:tab w:val="left" w:pos="2312"/>
              </w:tabs>
              <w:spacing w:before="29"/>
              <w:ind w:left="543" w:hanging="184"/>
              <w:rPr>
                <w:sz w:val="16"/>
              </w:rPr>
            </w:pPr>
            <w:r>
              <w:rPr>
                <w:color w:val="231F20"/>
                <w:sz w:val="16"/>
              </w:rPr>
              <w:t>Formation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d’accueil</w:t>
            </w:r>
            <w:proofErr w:type="spellEnd"/>
            <w:r>
              <w:rPr>
                <w:color w:val="231F20"/>
                <w:sz w:val="16"/>
              </w:rPr>
              <w:tab/>
            </w:r>
            <w:r>
              <w:rPr>
                <w:rFonts w:ascii="Wingdings" w:hAnsi="Wingdings"/>
                <w:color w:val="2E5395"/>
                <w:sz w:val="15"/>
              </w:rPr>
              <w:t></w:t>
            </w:r>
            <w:r>
              <w:rPr>
                <w:rFonts w:ascii="Times New Roman" w:hAnsi="Times New Roman"/>
                <w:color w:val="2E5395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6"/>
              </w:rPr>
              <w:t>Formation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générale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Niveau</w:t>
            </w:r>
            <w:proofErr w:type="spellEnd"/>
            <w:r>
              <w:rPr>
                <w:color w:val="231F20"/>
                <w:sz w:val="16"/>
              </w:rPr>
              <w:t xml:space="preserve"> 1</w:t>
            </w:r>
          </w:p>
          <w:p w14:paraId="5BCF05B4" w14:textId="77777777" w:rsidR="009527D8" w:rsidRDefault="006A0C97">
            <w:pPr>
              <w:pStyle w:val="TableParagraph"/>
              <w:numPr>
                <w:ilvl w:val="1"/>
                <w:numId w:val="2"/>
              </w:numPr>
              <w:tabs>
                <w:tab w:val="left" w:pos="1862"/>
              </w:tabs>
              <w:spacing w:before="33"/>
              <w:rPr>
                <w:sz w:val="16"/>
              </w:rPr>
            </w:pPr>
            <w:r>
              <w:rPr>
                <w:color w:val="231F20"/>
                <w:sz w:val="16"/>
              </w:rPr>
              <w:t>Formation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générale</w:t>
            </w:r>
            <w:proofErr w:type="spellEnd"/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Niveau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</w:t>
            </w:r>
          </w:p>
          <w:p w14:paraId="301AB4A4" w14:textId="77777777" w:rsidR="009527D8" w:rsidRDefault="006A0C97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  <w:tab w:val="left" w:pos="6144"/>
              </w:tabs>
              <w:spacing w:before="88"/>
              <w:ind w:hanging="19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Stages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spécifiques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6"/>
              </w:rPr>
              <w:t>lesquels</w:t>
            </w:r>
            <w:proofErr w:type="spellEnd"/>
            <w:r>
              <w:rPr>
                <w:color w:val="231F20"/>
                <w:sz w:val="16"/>
              </w:rPr>
              <w:t xml:space="preserve"> :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  <w:u w:val="single" w:color="9A9C9F"/>
              </w:rPr>
              <w:t xml:space="preserve"> </w:t>
            </w:r>
            <w:r>
              <w:rPr>
                <w:color w:val="231F20"/>
                <w:sz w:val="16"/>
                <w:u w:val="single" w:color="9A9C9F"/>
              </w:rPr>
              <w:tab/>
            </w:r>
          </w:p>
        </w:tc>
      </w:tr>
    </w:tbl>
    <w:p w14:paraId="4B40A441" w14:textId="77777777" w:rsidR="009527D8" w:rsidRDefault="009527D8">
      <w:pPr>
        <w:pStyle w:val="Corpsdetexte"/>
        <w:spacing w:before="10"/>
        <w:rPr>
          <w:rFonts w:ascii="Calibri"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3472"/>
      </w:tblGrid>
      <w:tr w:rsidR="009527D8" w14:paraId="01369024" w14:textId="77777777">
        <w:trPr>
          <w:trHeight w:val="215"/>
        </w:trPr>
        <w:tc>
          <w:tcPr>
            <w:tcW w:w="3466" w:type="dxa"/>
            <w:shd w:val="clear" w:color="auto" w:fill="2E5395"/>
          </w:tcPr>
          <w:p w14:paraId="09EA2529" w14:textId="77777777" w:rsidR="009527D8" w:rsidRDefault="006A0C97">
            <w:pPr>
              <w:pStyle w:val="TableParagraph"/>
              <w:spacing w:before="18" w:line="177" w:lineRule="exact"/>
              <w:ind w:left="9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Le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ou</w:t>
            </w:r>
            <w:proofErr w:type="spellEnd"/>
            <w:r>
              <w:rPr>
                <w:rFonts w:ascii="Arial" w:hAns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la</w:t>
            </w:r>
            <w:r>
              <w:rPr>
                <w:rFonts w:ascii="Arial" w:hAnsi="Arial"/>
                <w:b/>
                <w:color w:val="FFFFFF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syndiqué·e</w:t>
            </w:r>
            <w:proofErr w:type="spellEnd"/>
          </w:p>
        </w:tc>
        <w:tc>
          <w:tcPr>
            <w:tcW w:w="3472" w:type="dxa"/>
            <w:shd w:val="clear" w:color="auto" w:fill="2E5395"/>
          </w:tcPr>
          <w:p w14:paraId="76A05DAC" w14:textId="77777777" w:rsidR="009527D8" w:rsidRDefault="006A0C97">
            <w:pPr>
              <w:pStyle w:val="TableParagraph"/>
              <w:spacing w:before="3" w:line="192" w:lineRule="exact"/>
              <w:ind w:left="1023"/>
              <w:rPr>
                <w:sz w:val="18"/>
              </w:rPr>
            </w:pPr>
            <w:r>
              <w:rPr>
                <w:color w:val="FFFFFF"/>
                <w:sz w:val="18"/>
              </w:rPr>
              <w:t>Accord</w:t>
            </w:r>
            <w:r>
              <w:rPr>
                <w:color w:val="FFFFFF"/>
                <w:spacing w:val="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du</w:t>
            </w:r>
            <w:r>
              <w:rPr>
                <w:color w:val="FFFFFF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syndicat</w:t>
            </w:r>
            <w:proofErr w:type="spellEnd"/>
          </w:p>
        </w:tc>
      </w:tr>
      <w:tr w:rsidR="009527D8" w14:paraId="4A4B5FC7" w14:textId="77777777">
        <w:trPr>
          <w:trHeight w:val="748"/>
        </w:trPr>
        <w:tc>
          <w:tcPr>
            <w:tcW w:w="3466" w:type="dxa"/>
            <w:vMerge w:val="restart"/>
            <w:tcBorders>
              <w:right w:val="single" w:sz="8" w:space="0" w:color="231F20"/>
            </w:tcBorders>
          </w:tcPr>
          <w:p w14:paraId="254463E9" w14:textId="77777777" w:rsidR="009527D8" w:rsidRDefault="006A0C97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15" w:line="252" w:lineRule="auto"/>
              <w:ind w:right="596" w:hanging="153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w w:val="80"/>
                <w:sz w:val="18"/>
              </w:rPr>
              <w:t>J’ai</w:t>
            </w:r>
            <w:proofErr w:type="spellEnd"/>
            <w:r>
              <w:rPr>
                <w:i/>
                <w:color w:val="231F20"/>
                <w:spacing w:val="-6"/>
                <w:w w:val="8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80"/>
                <w:sz w:val="18"/>
              </w:rPr>
              <w:t>envoyé</w:t>
            </w:r>
            <w:proofErr w:type="spellEnd"/>
            <w:r>
              <w:rPr>
                <w:i/>
                <w:color w:val="231F20"/>
                <w:spacing w:val="-6"/>
                <w:w w:val="8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80"/>
                <w:sz w:val="18"/>
              </w:rPr>
              <w:t>ma.mes</w:t>
            </w:r>
            <w:proofErr w:type="spellEnd"/>
            <w:r>
              <w:rPr>
                <w:i/>
                <w:color w:val="231F20"/>
                <w:spacing w:val="-5"/>
                <w:w w:val="8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231F20"/>
                <w:w w:val="80"/>
                <w:sz w:val="18"/>
              </w:rPr>
              <w:t>demande.s</w:t>
            </w:r>
            <w:proofErr w:type="spellEnd"/>
            <w:proofErr w:type="gramEnd"/>
            <w:r>
              <w:rPr>
                <w:i/>
                <w:color w:val="231F20"/>
                <w:spacing w:val="-6"/>
                <w:w w:val="80"/>
                <w:sz w:val="18"/>
              </w:rPr>
              <w:t xml:space="preserve"> </w:t>
            </w:r>
            <w:r>
              <w:rPr>
                <w:i/>
                <w:color w:val="231F20"/>
                <w:w w:val="80"/>
                <w:sz w:val="18"/>
              </w:rPr>
              <w:t>de</w:t>
            </w:r>
            <w:r>
              <w:rPr>
                <w:i/>
                <w:color w:val="231F20"/>
                <w:spacing w:val="-5"/>
                <w:w w:val="8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80"/>
                <w:sz w:val="18"/>
              </w:rPr>
              <w:t>congé.s</w:t>
            </w:r>
            <w:proofErr w:type="spellEnd"/>
            <w:r>
              <w:rPr>
                <w:i/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i/>
                <w:color w:val="231F20"/>
                <w:w w:val="80"/>
                <w:sz w:val="18"/>
              </w:rPr>
              <w:t>à</w:t>
            </w:r>
            <w:r>
              <w:rPr>
                <w:i/>
                <w:color w:val="231F20"/>
                <w:spacing w:val="-6"/>
                <w:w w:val="8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80"/>
                <w:sz w:val="18"/>
              </w:rPr>
              <w:t>mon</w:t>
            </w:r>
            <w:proofErr w:type="spellEnd"/>
            <w:r>
              <w:rPr>
                <w:i/>
                <w:color w:val="231F20"/>
                <w:spacing w:val="-37"/>
                <w:w w:val="8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90"/>
                <w:sz w:val="18"/>
              </w:rPr>
              <w:t>employeur</w:t>
            </w:r>
            <w:proofErr w:type="spellEnd"/>
            <w:r>
              <w:rPr>
                <w:i/>
                <w:color w:val="231F20"/>
                <w:w w:val="90"/>
                <w:position w:val="-1"/>
                <w:sz w:val="18"/>
              </w:rPr>
              <w:t>·</w:t>
            </w:r>
            <w:r>
              <w:rPr>
                <w:i/>
                <w:color w:val="231F20"/>
                <w:w w:val="90"/>
                <w:sz w:val="18"/>
              </w:rPr>
              <w:t>se</w:t>
            </w:r>
          </w:p>
          <w:p w14:paraId="4BB9A947" w14:textId="77777777" w:rsidR="009527D8" w:rsidRDefault="006A0C97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188" w:lineRule="exact"/>
              <w:ind w:left="237" w:hanging="190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80"/>
                <w:sz w:val="18"/>
              </w:rPr>
              <w:t>Je</w:t>
            </w:r>
            <w:r>
              <w:rPr>
                <w:i/>
                <w:color w:val="231F20"/>
                <w:spacing w:val="-10"/>
                <w:w w:val="8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1"/>
                <w:w w:val="80"/>
                <w:sz w:val="18"/>
              </w:rPr>
              <w:t>m’engage</w:t>
            </w:r>
            <w:proofErr w:type="spellEnd"/>
            <w:r>
              <w:rPr>
                <w:i/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80"/>
                <w:sz w:val="18"/>
              </w:rPr>
              <w:t>à</w:t>
            </w:r>
            <w:r>
              <w:rPr>
                <w:i/>
                <w:color w:val="231F20"/>
                <w:spacing w:val="-10"/>
                <w:w w:val="8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1"/>
                <w:w w:val="80"/>
                <w:sz w:val="18"/>
              </w:rPr>
              <w:t>suivre</w:t>
            </w:r>
            <w:proofErr w:type="spellEnd"/>
            <w:r>
              <w:rPr>
                <w:i/>
                <w:color w:val="231F20"/>
                <w:spacing w:val="-10"/>
                <w:w w:val="8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1"/>
                <w:w w:val="80"/>
                <w:sz w:val="18"/>
              </w:rPr>
              <w:t>cette.ces</w:t>
            </w:r>
            <w:proofErr w:type="spellEnd"/>
            <w:r>
              <w:rPr>
                <w:i/>
                <w:color w:val="231F20"/>
                <w:spacing w:val="-10"/>
                <w:w w:val="8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231F20"/>
                <w:w w:val="80"/>
                <w:sz w:val="18"/>
              </w:rPr>
              <w:t>formation.s</w:t>
            </w:r>
            <w:proofErr w:type="spellEnd"/>
            <w:proofErr w:type="gramEnd"/>
          </w:p>
          <w:p w14:paraId="2C9FE0A6" w14:textId="77777777" w:rsidR="009527D8" w:rsidRDefault="009527D8">
            <w:pPr>
              <w:pStyle w:val="TableParagraph"/>
              <w:spacing w:before="9"/>
              <w:ind w:left="0"/>
              <w:rPr>
                <w:rFonts w:ascii="Calibri"/>
                <w:b/>
                <w:sz w:val="18"/>
              </w:rPr>
            </w:pPr>
          </w:p>
          <w:p w14:paraId="0C7A05FE" w14:textId="77777777" w:rsidR="009527D8" w:rsidRDefault="006A0C97">
            <w:pPr>
              <w:pStyle w:val="TableParagraph"/>
              <w:tabs>
                <w:tab w:val="left" w:pos="2186"/>
              </w:tabs>
              <w:ind w:left="48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z w:val="18"/>
              </w:rPr>
              <w:tab/>
              <w:t>Signature</w:t>
            </w:r>
          </w:p>
        </w:tc>
        <w:tc>
          <w:tcPr>
            <w:tcW w:w="3472" w:type="dxa"/>
            <w:tcBorders>
              <w:bottom w:val="single" w:sz="4" w:space="0" w:color="231F20"/>
            </w:tcBorders>
          </w:tcPr>
          <w:p w14:paraId="404491E7" w14:textId="77777777" w:rsidR="009527D8" w:rsidRDefault="006A0C97">
            <w:pPr>
              <w:pStyle w:val="TableParagraph"/>
              <w:spacing w:before="3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Avis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:</w:t>
            </w:r>
            <w:proofErr w:type="gramEnd"/>
          </w:p>
          <w:p w14:paraId="219E2057" w14:textId="77777777" w:rsidR="009527D8" w:rsidRDefault="006A0C97">
            <w:pPr>
              <w:pStyle w:val="TableParagraph"/>
              <w:spacing w:before="10"/>
              <w:rPr>
                <w:sz w:val="18"/>
              </w:rPr>
            </w:pPr>
            <w:r>
              <w:rPr>
                <w:color w:val="231F20"/>
                <w:sz w:val="18"/>
              </w:rPr>
              <w:t>Signature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cachet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:</w:t>
            </w:r>
            <w:proofErr w:type="gramEnd"/>
          </w:p>
        </w:tc>
      </w:tr>
      <w:tr w:rsidR="009527D8" w14:paraId="2E0D0921" w14:textId="77777777">
        <w:trPr>
          <w:trHeight w:val="234"/>
        </w:trPr>
        <w:tc>
          <w:tcPr>
            <w:tcW w:w="3466" w:type="dxa"/>
            <w:vMerge/>
            <w:tcBorders>
              <w:top w:val="nil"/>
              <w:right w:val="single" w:sz="8" w:space="0" w:color="231F20"/>
            </w:tcBorders>
          </w:tcPr>
          <w:p w14:paraId="48A63BA5" w14:textId="77777777" w:rsidR="009527D8" w:rsidRDefault="009527D8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</w:tcBorders>
            <w:shd w:val="clear" w:color="auto" w:fill="2E5395"/>
          </w:tcPr>
          <w:p w14:paraId="2C4B076D" w14:textId="77777777" w:rsidR="009527D8" w:rsidRDefault="006A0C97">
            <w:pPr>
              <w:pStyle w:val="TableParagraph"/>
              <w:spacing w:before="5"/>
              <w:ind w:left="602"/>
              <w:rPr>
                <w:sz w:val="18"/>
              </w:rPr>
            </w:pPr>
            <w:r>
              <w:rPr>
                <w:color w:val="FFFFFF"/>
                <w:sz w:val="18"/>
              </w:rPr>
              <w:t>Accord</w:t>
            </w:r>
            <w:r>
              <w:rPr>
                <w:color w:val="FFFFFF"/>
                <w:spacing w:val="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de</w:t>
            </w:r>
            <w:r>
              <w:rPr>
                <w:color w:val="FFFFFF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l’union</w:t>
            </w:r>
            <w:proofErr w:type="spellEnd"/>
            <w:r>
              <w:rPr>
                <w:color w:val="FFFFFF"/>
                <w:spacing w:val="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de</w:t>
            </w:r>
            <w:r>
              <w:rPr>
                <w:color w:val="FFFFFF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syndicats</w:t>
            </w:r>
            <w:proofErr w:type="spellEnd"/>
          </w:p>
          <w:p w14:paraId="5568BC4F" w14:textId="77777777" w:rsidR="009527D8" w:rsidRDefault="006A0C97">
            <w:pPr>
              <w:pStyle w:val="TableParagraph"/>
              <w:spacing w:line="39" w:lineRule="exact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Avis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:</w:t>
            </w:r>
            <w:proofErr w:type="gramEnd"/>
          </w:p>
        </w:tc>
      </w:tr>
      <w:tr w:rsidR="009527D8" w14:paraId="1257575B" w14:textId="77777777">
        <w:trPr>
          <w:trHeight w:val="727"/>
        </w:trPr>
        <w:tc>
          <w:tcPr>
            <w:tcW w:w="3466" w:type="dxa"/>
            <w:vMerge/>
            <w:tcBorders>
              <w:top w:val="nil"/>
              <w:right w:val="single" w:sz="8" w:space="0" w:color="231F20"/>
            </w:tcBorders>
          </w:tcPr>
          <w:p w14:paraId="4523F614" w14:textId="77777777" w:rsidR="009527D8" w:rsidRDefault="009527D8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tcBorders>
              <w:top w:val="single" w:sz="4" w:space="0" w:color="231F20"/>
            </w:tcBorders>
          </w:tcPr>
          <w:p w14:paraId="0FA434DC" w14:textId="77777777" w:rsidR="009527D8" w:rsidRDefault="009527D8">
            <w:pPr>
              <w:pStyle w:val="TableParagraph"/>
              <w:spacing w:before="9"/>
              <w:ind w:left="0"/>
              <w:rPr>
                <w:rFonts w:ascii="Calibri"/>
                <w:b/>
                <w:sz w:val="16"/>
              </w:rPr>
            </w:pPr>
          </w:p>
          <w:p w14:paraId="298C9C5D" w14:textId="77777777" w:rsidR="009527D8" w:rsidRDefault="006A0C97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Signature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cachet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:</w:t>
            </w:r>
            <w:proofErr w:type="gramEnd"/>
          </w:p>
        </w:tc>
      </w:tr>
    </w:tbl>
    <w:p w14:paraId="3BBF010C" w14:textId="76F554EC" w:rsidR="009527D8" w:rsidRDefault="004661D1">
      <w:pPr>
        <w:pStyle w:val="Corpsdetexte"/>
        <w:spacing w:before="117"/>
        <w:ind w:left="17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583AD53F" wp14:editId="0E809C35">
                <wp:simplePos x="0" y="0"/>
                <wp:positionH relativeFrom="page">
                  <wp:posOffset>862330</wp:posOffset>
                </wp:positionH>
                <wp:positionV relativeFrom="paragraph">
                  <wp:posOffset>-1592580</wp:posOffset>
                </wp:positionV>
                <wp:extent cx="38696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9690" cy="0"/>
                        </a:xfrm>
                        <a:prstGeom prst="line">
                          <a:avLst/>
                        </a:prstGeom>
                        <a:noFill/>
                        <a:ln w="6502">
                          <a:solidFill>
                            <a:srgbClr val="9A9C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A738B" id="Line 2" o:spid="_x0000_s1026" style="position:absolute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9pt,-125.4pt" to="372.6pt,-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" strokecolor="#9a9c9f" strokeweight=".18061mm">
                <w10:wrap anchorx="page"/>
              </v:line>
            </w:pict>
          </mc:Fallback>
        </mc:AlternateContent>
      </w:r>
      <w:r w:rsidR="006A0C97">
        <w:rPr>
          <w:color w:val="231F20"/>
          <w:w w:val="110"/>
        </w:rPr>
        <w:t>Fiche</w:t>
      </w:r>
      <w:r w:rsidR="006A0C97">
        <w:rPr>
          <w:color w:val="231F20"/>
          <w:spacing w:val="-10"/>
          <w:w w:val="110"/>
        </w:rPr>
        <w:t xml:space="preserve"> </w:t>
      </w:r>
      <w:r w:rsidR="006A0C97">
        <w:rPr>
          <w:color w:val="231F20"/>
          <w:w w:val="110"/>
        </w:rPr>
        <w:t>à</w:t>
      </w:r>
      <w:r w:rsidR="006A0C97">
        <w:rPr>
          <w:color w:val="231F20"/>
          <w:spacing w:val="-10"/>
          <w:w w:val="110"/>
        </w:rPr>
        <w:t xml:space="preserve"> </w:t>
      </w:r>
      <w:proofErr w:type="spellStart"/>
      <w:r w:rsidR="006A0C97">
        <w:rPr>
          <w:color w:val="231F20"/>
          <w:w w:val="110"/>
        </w:rPr>
        <w:t>renvoyer</w:t>
      </w:r>
      <w:proofErr w:type="spellEnd"/>
      <w:r w:rsidR="006A0C97">
        <w:rPr>
          <w:color w:val="231F20"/>
          <w:spacing w:val="-10"/>
          <w:w w:val="110"/>
        </w:rPr>
        <w:t xml:space="preserve"> </w:t>
      </w:r>
      <w:proofErr w:type="gramStart"/>
      <w:r w:rsidR="006A0C97">
        <w:rPr>
          <w:color w:val="231F20"/>
          <w:w w:val="110"/>
        </w:rPr>
        <w:t>à</w:t>
      </w:r>
      <w:r w:rsidR="006A0C97">
        <w:rPr>
          <w:color w:val="231F20"/>
          <w:spacing w:val="-10"/>
          <w:w w:val="110"/>
        </w:rPr>
        <w:t xml:space="preserve"> </w:t>
      </w:r>
      <w:r w:rsidR="006A0C97">
        <w:rPr>
          <w:color w:val="231F20"/>
          <w:w w:val="110"/>
        </w:rPr>
        <w:t>:</w:t>
      </w:r>
      <w:proofErr w:type="gramEnd"/>
      <w:r w:rsidR="006A0C97">
        <w:rPr>
          <w:color w:val="231F20"/>
          <w:spacing w:val="-9"/>
          <w:w w:val="110"/>
        </w:rPr>
        <w:t xml:space="preserve"> </w:t>
      </w:r>
      <w:hyperlink r:id="rId5">
        <w:r w:rsidR="006A0C97">
          <w:rPr>
            <w:color w:val="5AAD46"/>
            <w:w w:val="110"/>
          </w:rPr>
          <w:t>fer</w:t>
        </w:r>
      </w:hyperlink>
      <w:hyperlink r:id="rId6">
        <w:r w:rsidR="006A0C97">
          <w:rPr>
            <w:color w:val="5AAD46"/>
            <w:w w:val="110"/>
          </w:rPr>
          <w:t>c@cgt.fr</w:t>
        </w:r>
      </w:hyperlink>
    </w:p>
    <w:sectPr w:rsidR="009527D8">
      <w:type w:val="continuous"/>
      <w:pgSz w:w="8420" w:h="11910"/>
      <w:pgMar w:top="480" w:right="60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EFC"/>
    <w:multiLevelType w:val="hybridMultilevel"/>
    <w:tmpl w:val="A852CBF8"/>
    <w:lvl w:ilvl="0" w:tplc="72E41080">
      <w:numFmt w:val="bullet"/>
      <w:lvlText w:val=""/>
      <w:lvlJc w:val="left"/>
      <w:pPr>
        <w:ind w:left="1265" w:hanging="18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E5395"/>
        <w:w w:val="103"/>
        <w:sz w:val="15"/>
        <w:szCs w:val="15"/>
      </w:rPr>
    </w:lvl>
    <w:lvl w:ilvl="1" w:tplc="617AFDC6">
      <w:numFmt w:val="bullet"/>
      <w:lvlText w:val="•"/>
      <w:lvlJc w:val="left"/>
      <w:pPr>
        <w:ind w:left="1769" w:hanging="189"/>
      </w:pPr>
      <w:rPr>
        <w:rFonts w:hint="default"/>
      </w:rPr>
    </w:lvl>
    <w:lvl w:ilvl="2" w:tplc="5B1C9D20">
      <w:numFmt w:val="bullet"/>
      <w:lvlText w:val="•"/>
      <w:lvlJc w:val="left"/>
      <w:pPr>
        <w:ind w:left="2279" w:hanging="189"/>
      </w:pPr>
      <w:rPr>
        <w:rFonts w:hint="default"/>
      </w:rPr>
    </w:lvl>
    <w:lvl w:ilvl="3" w:tplc="8408A4DC">
      <w:numFmt w:val="bullet"/>
      <w:lvlText w:val="•"/>
      <w:lvlJc w:val="left"/>
      <w:pPr>
        <w:ind w:left="2789" w:hanging="189"/>
      </w:pPr>
      <w:rPr>
        <w:rFonts w:hint="default"/>
      </w:rPr>
    </w:lvl>
    <w:lvl w:ilvl="4" w:tplc="3C2AA486">
      <w:numFmt w:val="bullet"/>
      <w:lvlText w:val="•"/>
      <w:lvlJc w:val="left"/>
      <w:pPr>
        <w:ind w:left="3299" w:hanging="189"/>
      </w:pPr>
      <w:rPr>
        <w:rFonts w:hint="default"/>
      </w:rPr>
    </w:lvl>
    <w:lvl w:ilvl="5" w:tplc="43C2BF26">
      <w:numFmt w:val="bullet"/>
      <w:lvlText w:val="•"/>
      <w:lvlJc w:val="left"/>
      <w:pPr>
        <w:ind w:left="3809" w:hanging="189"/>
      </w:pPr>
      <w:rPr>
        <w:rFonts w:hint="default"/>
      </w:rPr>
    </w:lvl>
    <w:lvl w:ilvl="6" w:tplc="9A8C6230">
      <w:numFmt w:val="bullet"/>
      <w:lvlText w:val="•"/>
      <w:lvlJc w:val="left"/>
      <w:pPr>
        <w:ind w:left="4318" w:hanging="189"/>
      </w:pPr>
      <w:rPr>
        <w:rFonts w:hint="default"/>
      </w:rPr>
    </w:lvl>
    <w:lvl w:ilvl="7" w:tplc="3C8E6118">
      <w:numFmt w:val="bullet"/>
      <w:lvlText w:val="•"/>
      <w:lvlJc w:val="left"/>
      <w:pPr>
        <w:ind w:left="4828" w:hanging="189"/>
      </w:pPr>
      <w:rPr>
        <w:rFonts w:hint="default"/>
      </w:rPr>
    </w:lvl>
    <w:lvl w:ilvl="8" w:tplc="5BCE6F3C">
      <w:numFmt w:val="bullet"/>
      <w:lvlText w:val="•"/>
      <w:lvlJc w:val="left"/>
      <w:pPr>
        <w:ind w:left="5338" w:hanging="189"/>
      </w:pPr>
      <w:rPr>
        <w:rFonts w:hint="default"/>
      </w:rPr>
    </w:lvl>
  </w:abstractNum>
  <w:abstractNum w:abstractNumId="1" w15:restartNumberingAfterBreak="0">
    <w:nsid w:val="3CBA73EB"/>
    <w:multiLevelType w:val="hybridMultilevel"/>
    <w:tmpl w:val="9FD89C28"/>
    <w:lvl w:ilvl="0" w:tplc="52723EEA">
      <w:numFmt w:val="bullet"/>
      <w:lvlText w:val=""/>
      <w:lvlJc w:val="left"/>
      <w:pPr>
        <w:ind w:left="549" w:hanging="18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E5395"/>
        <w:w w:val="103"/>
        <w:sz w:val="15"/>
        <w:szCs w:val="15"/>
      </w:rPr>
    </w:lvl>
    <w:lvl w:ilvl="1" w:tplc="1A580446">
      <w:numFmt w:val="bullet"/>
      <w:lvlText w:val=""/>
      <w:lvlJc w:val="left"/>
      <w:pPr>
        <w:ind w:left="1861" w:hanging="18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E5395"/>
        <w:w w:val="103"/>
        <w:sz w:val="15"/>
        <w:szCs w:val="15"/>
      </w:rPr>
    </w:lvl>
    <w:lvl w:ilvl="2" w:tplc="653068A6">
      <w:numFmt w:val="bullet"/>
      <w:lvlText w:val="•"/>
      <w:lvlJc w:val="left"/>
      <w:pPr>
        <w:ind w:left="2359" w:hanging="189"/>
      </w:pPr>
      <w:rPr>
        <w:rFonts w:hint="default"/>
      </w:rPr>
    </w:lvl>
    <w:lvl w:ilvl="3" w:tplc="48520508">
      <w:numFmt w:val="bullet"/>
      <w:lvlText w:val="•"/>
      <w:lvlJc w:val="left"/>
      <w:pPr>
        <w:ind w:left="2859" w:hanging="189"/>
      </w:pPr>
      <w:rPr>
        <w:rFonts w:hint="default"/>
      </w:rPr>
    </w:lvl>
    <w:lvl w:ilvl="4" w:tplc="6FA22D30">
      <w:numFmt w:val="bullet"/>
      <w:lvlText w:val="•"/>
      <w:lvlJc w:val="left"/>
      <w:pPr>
        <w:ind w:left="3359" w:hanging="189"/>
      </w:pPr>
      <w:rPr>
        <w:rFonts w:hint="default"/>
      </w:rPr>
    </w:lvl>
    <w:lvl w:ilvl="5" w:tplc="E97853A6">
      <w:numFmt w:val="bullet"/>
      <w:lvlText w:val="•"/>
      <w:lvlJc w:val="left"/>
      <w:pPr>
        <w:ind w:left="3859" w:hanging="189"/>
      </w:pPr>
      <w:rPr>
        <w:rFonts w:hint="default"/>
      </w:rPr>
    </w:lvl>
    <w:lvl w:ilvl="6" w:tplc="85522B20">
      <w:numFmt w:val="bullet"/>
      <w:lvlText w:val="•"/>
      <w:lvlJc w:val="left"/>
      <w:pPr>
        <w:ind w:left="4358" w:hanging="189"/>
      </w:pPr>
      <w:rPr>
        <w:rFonts w:hint="default"/>
      </w:rPr>
    </w:lvl>
    <w:lvl w:ilvl="7" w:tplc="F0F8FE6A">
      <w:numFmt w:val="bullet"/>
      <w:lvlText w:val="•"/>
      <w:lvlJc w:val="left"/>
      <w:pPr>
        <w:ind w:left="4858" w:hanging="189"/>
      </w:pPr>
      <w:rPr>
        <w:rFonts w:hint="default"/>
      </w:rPr>
    </w:lvl>
    <w:lvl w:ilvl="8" w:tplc="CCBA9E8E">
      <w:numFmt w:val="bullet"/>
      <w:lvlText w:val="•"/>
      <w:lvlJc w:val="left"/>
      <w:pPr>
        <w:ind w:left="5358" w:hanging="189"/>
      </w:pPr>
      <w:rPr>
        <w:rFonts w:hint="default"/>
      </w:rPr>
    </w:lvl>
  </w:abstractNum>
  <w:abstractNum w:abstractNumId="2" w15:restartNumberingAfterBreak="0">
    <w:nsid w:val="6BDF2467"/>
    <w:multiLevelType w:val="hybridMultilevel"/>
    <w:tmpl w:val="796EF2DE"/>
    <w:lvl w:ilvl="0" w:tplc="ECFABC98">
      <w:start w:val="1"/>
      <w:numFmt w:val="decimal"/>
      <w:lvlText w:val="%1."/>
      <w:lvlJc w:val="left"/>
      <w:pPr>
        <w:ind w:left="520" w:hanging="235"/>
        <w:jc w:val="left"/>
      </w:pPr>
      <w:rPr>
        <w:rFonts w:ascii="Gill Sans MT" w:eastAsia="Gill Sans MT" w:hAnsi="Gill Sans MT" w:cs="Gill Sans MT" w:hint="default"/>
        <w:b/>
        <w:bCs/>
        <w:i/>
        <w:iCs/>
        <w:color w:val="231F20"/>
        <w:w w:val="111"/>
        <w:sz w:val="14"/>
        <w:szCs w:val="14"/>
      </w:rPr>
    </w:lvl>
    <w:lvl w:ilvl="1" w:tplc="C04475A2">
      <w:numFmt w:val="bullet"/>
      <w:lvlText w:val="•"/>
      <w:lvlJc w:val="left"/>
      <w:pPr>
        <w:ind w:left="1103" w:hanging="235"/>
      </w:pPr>
      <w:rPr>
        <w:rFonts w:hint="default"/>
      </w:rPr>
    </w:lvl>
    <w:lvl w:ilvl="2" w:tplc="28FA7FE4">
      <w:numFmt w:val="bullet"/>
      <w:lvlText w:val="•"/>
      <w:lvlJc w:val="left"/>
      <w:pPr>
        <w:ind w:left="1687" w:hanging="235"/>
      </w:pPr>
      <w:rPr>
        <w:rFonts w:hint="default"/>
      </w:rPr>
    </w:lvl>
    <w:lvl w:ilvl="3" w:tplc="B380CCC4">
      <w:numFmt w:val="bullet"/>
      <w:lvlText w:val="•"/>
      <w:lvlJc w:val="left"/>
      <w:pPr>
        <w:ind w:left="2271" w:hanging="235"/>
      </w:pPr>
      <w:rPr>
        <w:rFonts w:hint="default"/>
      </w:rPr>
    </w:lvl>
    <w:lvl w:ilvl="4" w:tplc="183AAFF4">
      <w:numFmt w:val="bullet"/>
      <w:lvlText w:val="•"/>
      <w:lvlJc w:val="left"/>
      <w:pPr>
        <w:ind w:left="2855" w:hanging="235"/>
      </w:pPr>
      <w:rPr>
        <w:rFonts w:hint="default"/>
      </w:rPr>
    </w:lvl>
    <w:lvl w:ilvl="5" w:tplc="B7908D78">
      <w:numFmt w:val="bullet"/>
      <w:lvlText w:val="•"/>
      <w:lvlJc w:val="left"/>
      <w:pPr>
        <w:ind w:left="3439" w:hanging="235"/>
      </w:pPr>
      <w:rPr>
        <w:rFonts w:hint="default"/>
      </w:rPr>
    </w:lvl>
    <w:lvl w:ilvl="6" w:tplc="DED8C25E">
      <w:numFmt w:val="bullet"/>
      <w:lvlText w:val="•"/>
      <w:lvlJc w:val="left"/>
      <w:pPr>
        <w:ind w:left="4022" w:hanging="235"/>
      </w:pPr>
      <w:rPr>
        <w:rFonts w:hint="default"/>
      </w:rPr>
    </w:lvl>
    <w:lvl w:ilvl="7" w:tplc="0E088866">
      <w:numFmt w:val="bullet"/>
      <w:lvlText w:val="•"/>
      <w:lvlJc w:val="left"/>
      <w:pPr>
        <w:ind w:left="4606" w:hanging="235"/>
      </w:pPr>
      <w:rPr>
        <w:rFonts w:hint="default"/>
      </w:rPr>
    </w:lvl>
    <w:lvl w:ilvl="8" w:tplc="56E617FA">
      <w:numFmt w:val="bullet"/>
      <w:lvlText w:val="•"/>
      <w:lvlJc w:val="left"/>
      <w:pPr>
        <w:ind w:left="5190" w:hanging="235"/>
      </w:pPr>
      <w:rPr>
        <w:rFonts w:hint="default"/>
      </w:rPr>
    </w:lvl>
  </w:abstractNum>
  <w:abstractNum w:abstractNumId="3" w15:restartNumberingAfterBreak="0">
    <w:nsid w:val="7FED6C08"/>
    <w:multiLevelType w:val="hybridMultilevel"/>
    <w:tmpl w:val="592EC102"/>
    <w:lvl w:ilvl="0" w:tplc="F522E316">
      <w:numFmt w:val="bullet"/>
      <w:lvlText w:val=""/>
      <w:lvlJc w:val="left"/>
      <w:pPr>
        <w:ind w:left="200" w:hanging="18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E5395"/>
        <w:w w:val="103"/>
        <w:sz w:val="15"/>
        <w:szCs w:val="15"/>
      </w:rPr>
    </w:lvl>
    <w:lvl w:ilvl="1" w:tplc="5AD28924">
      <w:numFmt w:val="bullet"/>
      <w:lvlText w:val="•"/>
      <w:lvlJc w:val="left"/>
      <w:pPr>
        <w:ind w:left="524" w:hanging="189"/>
      </w:pPr>
      <w:rPr>
        <w:rFonts w:hint="default"/>
      </w:rPr>
    </w:lvl>
    <w:lvl w:ilvl="2" w:tplc="AAAADCEC">
      <w:numFmt w:val="bullet"/>
      <w:lvlText w:val="•"/>
      <w:lvlJc w:val="left"/>
      <w:pPr>
        <w:ind w:left="849" w:hanging="189"/>
      </w:pPr>
      <w:rPr>
        <w:rFonts w:hint="default"/>
      </w:rPr>
    </w:lvl>
    <w:lvl w:ilvl="3" w:tplc="EE4EAFE6">
      <w:numFmt w:val="bullet"/>
      <w:lvlText w:val="•"/>
      <w:lvlJc w:val="left"/>
      <w:pPr>
        <w:ind w:left="1173" w:hanging="189"/>
      </w:pPr>
      <w:rPr>
        <w:rFonts w:hint="default"/>
      </w:rPr>
    </w:lvl>
    <w:lvl w:ilvl="4" w:tplc="7D0A675E">
      <w:numFmt w:val="bullet"/>
      <w:lvlText w:val="•"/>
      <w:lvlJc w:val="left"/>
      <w:pPr>
        <w:ind w:left="1498" w:hanging="189"/>
      </w:pPr>
      <w:rPr>
        <w:rFonts w:hint="default"/>
      </w:rPr>
    </w:lvl>
    <w:lvl w:ilvl="5" w:tplc="F1A27136">
      <w:numFmt w:val="bullet"/>
      <w:lvlText w:val="•"/>
      <w:lvlJc w:val="left"/>
      <w:pPr>
        <w:ind w:left="1823" w:hanging="189"/>
      </w:pPr>
      <w:rPr>
        <w:rFonts w:hint="default"/>
      </w:rPr>
    </w:lvl>
    <w:lvl w:ilvl="6" w:tplc="8EA6132C">
      <w:numFmt w:val="bullet"/>
      <w:lvlText w:val="•"/>
      <w:lvlJc w:val="left"/>
      <w:pPr>
        <w:ind w:left="2147" w:hanging="189"/>
      </w:pPr>
      <w:rPr>
        <w:rFonts w:hint="default"/>
      </w:rPr>
    </w:lvl>
    <w:lvl w:ilvl="7" w:tplc="BD8ACB02">
      <w:numFmt w:val="bullet"/>
      <w:lvlText w:val="•"/>
      <w:lvlJc w:val="left"/>
      <w:pPr>
        <w:ind w:left="2472" w:hanging="189"/>
      </w:pPr>
      <w:rPr>
        <w:rFonts w:hint="default"/>
      </w:rPr>
    </w:lvl>
    <w:lvl w:ilvl="8" w:tplc="8A6AA6C6">
      <w:numFmt w:val="bullet"/>
      <w:lvlText w:val="•"/>
      <w:lvlJc w:val="left"/>
      <w:pPr>
        <w:ind w:left="2796" w:hanging="18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D8"/>
    <w:rsid w:val="004661D1"/>
    <w:rsid w:val="006A0C97"/>
    <w:rsid w:val="009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4678"/>
  <w15:docId w15:val="{F78DEDF5-656E-4CA4-902D-9E85B122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"/>
    </w:pPr>
    <w:rPr>
      <w:b/>
      <w:bCs/>
      <w:sz w:val="23"/>
      <w:szCs w:val="23"/>
    </w:rPr>
  </w:style>
  <w:style w:type="paragraph" w:styleId="Titre">
    <w:name w:val="Title"/>
    <w:basedOn w:val="Normal"/>
    <w:uiPriority w:val="10"/>
    <w:qFormat/>
    <w:pPr>
      <w:spacing w:before="134"/>
      <w:ind w:left="2664"/>
    </w:pPr>
    <w:rPr>
      <w:rFonts w:ascii="Calibri" w:eastAsia="Calibri" w:hAnsi="Calibri" w:cs="Calibri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@cgt.fr" TargetMode="External"/><Relationship Id="rId5" Type="http://schemas.openxmlformats.org/officeDocument/2006/relationships/hyperlink" Target="mailto:ferc@cg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Bachelot</dc:creator>
  <cp:lastModifiedBy>Olivier Champoussin</cp:lastModifiedBy>
  <cp:revision>4</cp:revision>
  <dcterms:created xsi:type="dcterms:W3CDTF">2021-11-26T16:40:00Z</dcterms:created>
  <dcterms:modified xsi:type="dcterms:W3CDTF">2021-11-26T16:40:00Z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2021-11-26T00:00:00Z</vt:filetime>
  </property>
</Properties>
</file>